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E7D0C" w14:textId="77777777" w:rsidR="008410AA" w:rsidRDefault="008410AA" w:rsidP="008410AA">
      <w:pPr>
        <w:pStyle w:val="NoSpacing"/>
        <w:jc w:val="center"/>
        <w:rPr>
          <w:rFonts w:ascii="Times New Roman" w:hAnsi="Times New Roman" w:cs="Times New Roman"/>
          <w:b/>
          <w:sz w:val="36"/>
          <w:szCs w:val="36"/>
        </w:rPr>
      </w:pPr>
    </w:p>
    <w:p w14:paraId="0330041D" w14:textId="77777777" w:rsidR="008410AA" w:rsidRDefault="008410AA" w:rsidP="008410AA">
      <w:pPr>
        <w:pStyle w:val="NoSpacing"/>
        <w:jc w:val="center"/>
        <w:rPr>
          <w:rFonts w:ascii="Times New Roman" w:hAnsi="Times New Roman" w:cs="Times New Roman"/>
          <w:b/>
          <w:sz w:val="36"/>
          <w:szCs w:val="36"/>
        </w:rPr>
      </w:pPr>
    </w:p>
    <w:p w14:paraId="641A7C56" w14:textId="77777777" w:rsidR="008410AA" w:rsidRDefault="008410AA" w:rsidP="008410AA">
      <w:pPr>
        <w:pStyle w:val="NoSpacing"/>
        <w:jc w:val="center"/>
        <w:rPr>
          <w:rFonts w:ascii="Times New Roman" w:hAnsi="Times New Roman" w:cs="Times New Roman"/>
          <w:b/>
          <w:sz w:val="36"/>
          <w:szCs w:val="36"/>
        </w:rPr>
      </w:pPr>
    </w:p>
    <w:p w14:paraId="6720EB19" w14:textId="77777777" w:rsidR="008410AA" w:rsidRDefault="008410AA" w:rsidP="008410AA">
      <w:pPr>
        <w:pStyle w:val="NoSpacing"/>
        <w:jc w:val="center"/>
        <w:rPr>
          <w:rFonts w:ascii="Times New Roman" w:hAnsi="Times New Roman" w:cs="Times New Roman"/>
          <w:b/>
          <w:sz w:val="36"/>
          <w:szCs w:val="36"/>
        </w:rPr>
      </w:pPr>
    </w:p>
    <w:p w14:paraId="74E81896" w14:textId="77777777" w:rsidR="00141974" w:rsidRPr="00141974" w:rsidRDefault="00141974" w:rsidP="00141974">
      <w:pPr>
        <w:pStyle w:val="NoSpacing"/>
        <w:jc w:val="center"/>
        <w:rPr>
          <w:rFonts w:ascii="Times New Roman" w:hAnsi="Times New Roman" w:cs="Times New Roman"/>
          <w:b/>
          <w:sz w:val="28"/>
          <w:szCs w:val="28"/>
        </w:rPr>
      </w:pPr>
      <w:r w:rsidRPr="00141974">
        <w:rPr>
          <w:rFonts w:ascii="Times New Roman" w:hAnsi="Times New Roman" w:cs="Times New Roman"/>
          <w:b/>
          <w:sz w:val="28"/>
          <w:szCs w:val="28"/>
        </w:rPr>
        <w:t>C.N.G.</w:t>
      </w:r>
    </w:p>
    <w:p w14:paraId="07043206" w14:textId="77777777" w:rsidR="00141974" w:rsidRPr="00141974" w:rsidRDefault="00141974" w:rsidP="00141974">
      <w:pPr>
        <w:pStyle w:val="NoSpacing"/>
        <w:jc w:val="center"/>
        <w:rPr>
          <w:rFonts w:ascii="Times New Roman" w:hAnsi="Times New Roman" w:cs="Times New Roman"/>
          <w:b/>
          <w:sz w:val="28"/>
          <w:szCs w:val="28"/>
        </w:rPr>
      </w:pPr>
      <w:r w:rsidRPr="00141974">
        <w:rPr>
          <w:rFonts w:ascii="Times New Roman" w:hAnsi="Times New Roman" w:cs="Times New Roman"/>
          <w:b/>
          <w:sz w:val="28"/>
          <w:szCs w:val="28"/>
        </w:rPr>
        <w:t>G.N.C.</w:t>
      </w:r>
    </w:p>
    <w:p w14:paraId="46FFC9A6" w14:textId="77777777" w:rsidR="00141974" w:rsidRPr="00141974" w:rsidRDefault="00141974" w:rsidP="00141974">
      <w:pPr>
        <w:pStyle w:val="NoSpacing"/>
        <w:jc w:val="center"/>
        <w:rPr>
          <w:rFonts w:ascii="Times New Roman" w:hAnsi="Times New Roman" w:cs="Times New Roman"/>
          <w:b/>
          <w:sz w:val="28"/>
          <w:szCs w:val="28"/>
        </w:rPr>
      </w:pPr>
      <w:r w:rsidRPr="00141974">
        <w:rPr>
          <w:rFonts w:ascii="Times New Roman" w:hAnsi="Times New Roman" w:cs="Times New Roman"/>
          <w:b/>
          <w:sz w:val="28"/>
          <w:szCs w:val="28"/>
        </w:rPr>
        <w:t>EST. 1978</w:t>
      </w:r>
    </w:p>
    <w:p w14:paraId="5DE7CB5B" w14:textId="77777777" w:rsidR="00141974" w:rsidRPr="00141974" w:rsidRDefault="00141974" w:rsidP="00141974">
      <w:pPr>
        <w:pStyle w:val="NoSpacing"/>
        <w:rPr>
          <w:rFonts w:ascii="Times New Roman" w:hAnsi="Times New Roman" w:cs="Times New Roman"/>
          <w:b/>
          <w:sz w:val="28"/>
          <w:szCs w:val="28"/>
        </w:rPr>
      </w:pPr>
    </w:p>
    <w:p w14:paraId="20714B09" w14:textId="77777777" w:rsidR="00141974" w:rsidRPr="000B1B77" w:rsidRDefault="00141974" w:rsidP="00141974">
      <w:pPr>
        <w:pStyle w:val="NoSpacing"/>
        <w:jc w:val="center"/>
        <w:rPr>
          <w:rFonts w:ascii="Times New Roman" w:hAnsi="Times New Roman" w:cs="Times New Roman"/>
          <w:b/>
          <w:sz w:val="28"/>
          <w:szCs w:val="28"/>
        </w:rPr>
      </w:pPr>
      <w:r w:rsidRPr="000B1B77">
        <w:rPr>
          <w:rFonts w:ascii="Times New Roman" w:hAnsi="Times New Roman" w:cs="Times New Roman"/>
          <w:b/>
          <w:sz w:val="28"/>
          <w:szCs w:val="28"/>
        </w:rPr>
        <w:t>G.C.C.E.E.I.</w:t>
      </w:r>
    </w:p>
    <w:p w14:paraId="35585E1B" w14:textId="77777777" w:rsidR="00141974" w:rsidRPr="00141974" w:rsidRDefault="00141974" w:rsidP="00141974">
      <w:pPr>
        <w:pStyle w:val="NoSpacing"/>
        <w:jc w:val="center"/>
        <w:rPr>
          <w:rFonts w:ascii="Times New Roman" w:hAnsi="Times New Roman" w:cs="Times New Roman"/>
          <w:b/>
          <w:sz w:val="28"/>
          <w:szCs w:val="28"/>
          <w:lang w:val="en-CA"/>
        </w:rPr>
      </w:pPr>
      <w:r w:rsidRPr="00141974">
        <w:rPr>
          <w:rFonts w:ascii="Times New Roman" w:hAnsi="Times New Roman" w:cs="Times New Roman"/>
          <w:b/>
          <w:sz w:val="28"/>
          <w:szCs w:val="28"/>
          <w:lang w:val="en-CA"/>
        </w:rPr>
        <w:t>EST. 1974</w:t>
      </w:r>
    </w:p>
    <w:p w14:paraId="1A1EF060" w14:textId="77777777" w:rsidR="00141974" w:rsidRPr="00141974" w:rsidRDefault="00141974" w:rsidP="00141974">
      <w:pPr>
        <w:pStyle w:val="NoSpacing"/>
        <w:jc w:val="center"/>
        <w:rPr>
          <w:rFonts w:ascii="Times New Roman" w:hAnsi="Times New Roman" w:cs="Times New Roman"/>
          <w:b/>
          <w:sz w:val="28"/>
          <w:szCs w:val="28"/>
          <w:lang w:val="en-CA"/>
        </w:rPr>
      </w:pPr>
      <w:r w:rsidRPr="00141974">
        <w:rPr>
          <w:rFonts w:ascii="Times New Roman" w:hAnsi="Times New Roman" w:cs="Times New Roman"/>
          <w:b/>
          <w:sz w:val="28"/>
          <w:szCs w:val="28"/>
          <w:lang w:val="en-CA"/>
        </w:rPr>
        <w:tab/>
      </w:r>
    </w:p>
    <w:p w14:paraId="2FF8600D" w14:textId="77777777" w:rsidR="00141974" w:rsidRPr="00141974" w:rsidRDefault="00141974" w:rsidP="00141974">
      <w:pPr>
        <w:pStyle w:val="NoSpacing"/>
        <w:jc w:val="center"/>
        <w:rPr>
          <w:rFonts w:ascii="Times New Roman" w:hAnsi="Times New Roman" w:cs="Times New Roman"/>
          <w:b/>
          <w:sz w:val="28"/>
          <w:szCs w:val="28"/>
          <w:lang w:val="en-CA"/>
        </w:rPr>
      </w:pPr>
      <w:r w:rsidRPr="00141974">
        <w:rPr>
          <w:rFonts w:ascii="Times New Roman" w:hAnsi="Times New Roman" w:cs="Times New Roman"/>
          <w:b/>
          <w:sz w:val="28"/>
          <w:szCs w:val="28"/>
          <w:lang w:val="en-CA"/>
        </w:rPr>
        <w:t>GRAND COUNCIL OF THE CREES (EEYOU/EENOU ISTCHEE)</w:t>
      </w:r>
    </w:p>
    <w:p w14:paraId="6689B002" w14:textId="77777777" w:rsidR="00141974" w:rsidRPr="00141974" w:rsidRDefault="00141974" w:rsidP="00141974">
      <w:pPr>
        <w:pStyle w:val="NoSpacing"/>
        <w:jc w:val="center"/>
        <w:rPr>
          <w:rFonts w:ascii="Times New Roman" w:hAnsi="Times New Roman" w:cs="Times New Roman"/>
          <w:b/>
          <w:sz w:val="28"/>
          <w:szCs w:val="28"/>
        </w:rPr>
      </w:pPr>
      <w:r w:rsidRPr="00141974">
        <w:rPr>
          <w:rFonts w:ascii="Times New Roman" w:hAnsi="Times New Roman" w:cs="Times New Roman"/>
          <w:b/>
          <w:sz w:val="28"/>
          <w:szCs w:val="28"/>
        </w:rPr>
        <w:t>GRAND CONSEIL DES CRIS (EEYOU/EENOU ISTCHEE)</w:t>
      </w:r>
    </w:p>
    <w:p w14:paraId="4B321C09" w14:textId="77777777" w:rsidR="00141974" w:rsidRPr="00141974" w:rsidRDefault="00141974" w:rsidP="00141974">
      <w:pPr>
        <w:pStyle w:val="NoSpacing"/>
        <w:jc w:val="center"/>
        <w:rPr>
          <w:rFonts w:ascii="Times New Roman" w:hAnsi="Times New Roman" w:cs="Times New Roman"/>
          <w:b/>
          <w:sz w:val="28"/>
          <w:szCs w:val="28"/>
        </w:rPr>
      </w:pPr>
    </w:p>
    <w:p w14:paraId="5C6A60E8" w14:textId="77777777" w:rsidR="00141974" w:rsidRPr="00141974" w:rsidRDefault="00141974" w:rsidP="00141974">
      <w:pPr>
        <w:pStyle w:val="NoSpacing"/>
        <w:jc w:val="center"/>
        <w:rPr>
          <w:rFonts w:ascii="Times New Roman" w:hAnsi="Times New Roman" w:cs="Times New Roman"/>
          <w:b/>
          <w:sz w:val="28"/>
          <w:szCs w:val="28"/>
          <w:lang w:val="en-CA"/>
        </w:rPr>
      </w:pPr>
      <w:proofErr w:type="spellStart"/>
      <w:proofErr w:type="gramStart"/>
      <w:r w:rsidRPr="00141974">
        <w:rPr>
          <w:rFonts w:ascii="Gadugi" w:hAnsi="Gadugi" w:cs="Gadugi"/>
          <w:b/>
          <w:sz w:val="28"/>
          <w:szCs w:val="28"/>
        </w:rPr>
        <w:t>ᐄᓅ</w:t>
      </w:r>
      <w:proofErr w:type="spellEnd"/>
      <w:proofErr w:type="gramEnd"/>
      <w:r w:rsidRPr="00141974">
        <w:rPr>
          <w:rFonts w:ascii="Times New Roman" w:hAnsi="Times New Roman" w:cs="Times New Roman"/>
          <w:b/>
          <w:sz w:val="28"/>
          <w:szCs w:val="28"/>
          <w:lang w:val="en-CA"/>
        </w:rPr>
        <w:t>/</w:t>
      </w:r>
      <w:proofErr w:type="spellStart"/>
      <w:r w:rsidRPr="00141974">
        <w:rPr>
          <w:rFonts w:ascii="Gadugi" w:hAnsi="Gadugi" w:cs="Gadugi"/>
          <w:b/>
          <w:sz w:val="28"/>
          <w:szCs w:val="28"/>
        </w:rPr>
        <w:t>ᐄᔨᔫ</w:t>
      </w:r>
      <w:proofErr w:type="spellEnd"/>
      <w:r w:rsidRPr="00141974">
        <w:rPr>
          <w:rFonts w:ascii="Times New Roman" w:hAnsi="Times New Roman" w:cs="Times New Roman"/>
          <w:b/>
          <w:sz w:val="28"/>
          <w:szCs w:val="28"/>
          <w:lang w:val="en-CA"/>
        </w:rPr>
        <w:t xml:space="preserve"> </w:t>
      </w:r>
      <w:proofErr w:type="spellStart"/>
      <w:r w:rsidRPr="00141974">
        <w:rPr>
          <w:rFonts w:ascii="Gadugi" w:hAnsi="Gadugi" w:cs="Gadugi"/>
          <w:b/>
          <w:sz w:val="28"/>
          <w:szCs w:val="28"/>
        </w:rPr>
        <w:t>ᒋᔐᐅᒋᒫᐤ</w:t>
      </w:r>
      <w:proofErr w:type="spellEnd"/>
    </w:p>
    <w:p w14:paraId="781483BD" w14:textId="77777777" w:rsidR="00141974" w:rsidRPr="00141974" w:rsidRDefault="00141974" w:rsidP="00141974">
      <w:pPr>
        <w:pStyle w:val="NoSpacing"/>
        <w:jc w:val="center"/>
        <w:rPr>
          <w:rFonts w:ascii="Times New Roman" w:hAnsi="Times New Roman" w:cs="Times New Roman"/>
          <w:b/>
          <w:sz w:val="28"/>
          <w:szCs w:val="28"/>
          <w:lang w:val="en-CA"/>
        </w:rPr>
      </w:pPr>
      <w:r w:rsidRPr="00141974">
        <w:rPr>
          <w:rFonts w:ascii="Times New Roman" w:hAnsi="Times New Roman" w:cs="Times New Roman"/>
          <w:b/>
          <w:sz w:val="28"/>
          <w:szCs w:val="28"/>
          <w:lang w:val="en-CA"/>
        </w:rPr>
        <w:t>CREE NATION GOVERNMENT</w:t>
      </w:r>
    </w:p>
    <w:p w14:paraId="460ED33C" w14:textId="77777777" w:rsidR="00141974" w:rsidRPr="00141974" w:rsidRDefault="00141974" w:rsidP="00141974">
      <w:pPr>
        <w:pStyle w:val="NoSpacing"/>
        <w:jc w:val="center"/>
        <w:rPr>
          <w:rFonts w:ascii="Times New Roman" w:hAnsi="Times New Roman" w:cs="Times New Roman"/>
          <w:b/>
          <w:sz w:val="28"/>
          <w:szCs w:val="28"/>
          <w:lang w:val="en-CA"/>
        </w:rPr>
      </w:pPr>
      <w:r w:rsidRPr="00141974">
        <w:rPr>
          <w:rFonts w:ascii="Times New Roman" w:hAnsi="Times New Roman" w:cs="Times New Roman"/>
          <w:b/>
          <w:sz w:val="28"/>
          <w:szCs w:val="28"/>
          <w:lang w:val="en-CA"/>
        </w:rPr>
        <w:t xml:space="preserve">GOVERNEMENT DE </w:t>
      </w:r>
      <w:proofErr w:type="gramStart"/>
      <w:r w:rsidRPr="00141974">
        <w:rPr>
          <w:rFonts w:ascii="Times New Roman" w:hAnsi="Times New Roman" w:cs="Times New Roman"/>
          <w:b/>
          <w:sz w:val="28"/>
          <w:szCs w:val="28"/>
          <w:lang w:val="en-CA"/>
        </w:rPr>
        <w:t>LA  NATION</w:t>
      </w:r>
      <w:proofErr w:type="gramEnd"/>
      <w:r w:rsidRPr="00141974">
        <w:rPr>
          <w:rFonts w:ascii="Times New Roman" w:hAnsi="Times New Roman" w:cs="Times New Roman"/>
          <w:b/>
          <w:sz w:val="28"/>
          <w:szCs w:val="28"/>
          <w:lang w:val="en-CA"/>
        </w:rPr>
        <w:t xml:space="preserve"> CRIE</w:t>
      </w:r>
    </w:p>
    <w:p w14:paraId="41CA7C17" w14:textId="77777777" w:rsidR="00141974" w:rsidRPr="00141974" w:rsidRDefault="00141974" w:rsidP="00141974">
      <w:pPr>
        <w:pStyle w:val="NoSpacing"/>
        <w:jc w:val="center"/>
        <w:rPr>
          <w:rFonts w:ascii="Times New Roman" w:hAnsi="Times New Roman" w:cs="Times New Roman"/>
          <w:b/>
          <w:sz w:val="28"/>
          <w:szCs w:val="28"/>
          <w:lang w:val="en-CA"/>
        </w:rPr>
      </w:pPr>
      <w:r w:rsidRPr="00141974">
        <w:rPr>
          <w:rFonts w:ascii="Times New Roman" w:hAnsi="Times New Roman" w:cs="Times New Roman"/>
          <w:b/>
          <w:sz w:val="28"/>
          <w:szCs w:val="28"/>
          <w:lang w:val="en-CA"/>
        </w:rPr>
        <w:t>CAPITAL WORKS AND SERVICES DEPARTMENT</w:t>
      </w:r>
    </w:p>
    <w:p w14:paraId="10074949" w14:textId="77777777" w:rsidR="00141974" w:rsidRPr="00141974" w:rsidRDefault="00141974" w:rsidP="00141974">
      <w:pPr>
        <w:pStyle w:val="NoSpacing"/>
        <w:jc w:val="center"/>
        <w:rPr>
          <w:rFonts w:ascii="Times New Roman" w:hAnsi="Times New Roman" w:cs="Times New Roman"/>
          <w:b/>
          <w:sz w:val="28"/>
          <w:szCs w:val="28"/>
          <w:lang w:val="en-CA"/>
        </w:rPr>
      </w:pPr>
    </w:p>
    <w:p w14:paraId="02934193" w14:textId="77777777" w:rsidR="00141974" w:rsidRPr="00141974" w:rsidRDefault="00141974" w:rsidP="00141974">
      <w:pPr>
        <w:pStyle w:val="NoSpacing"/>
        <w:jc w:val="center"/>
        <w:rPr>
          <w:rFonts w:ascii="Times New Roman" w:hAnsi="Times New Roman" w:cs="Times New Roman"/>
          <w:b/>
          <w:sz w:val="28"/>
          <w:szCs w:val="28"/>
        </w:rPr>
      </w:pPr>
      <w:r w:rsidRPr="00141974">
        <w:rPr>
          <w:rFonts w:ascii="Times New Roman" w:hAnsi="Times New Roman" w:cs="Times New Roman"/>
          <w:b/>
          <w:sz w:val="28"/>
          <w:szCs w:val="28"/>
        </w:rPr>
        <w:t>270 PRINCE STREET, SUITE 202</w:t>
      </w:r>
    </w:p>
    <w:p w14:paraId="664765E3" w14:textId="77777777" w:rsidR="00141974" w:rsidRPr="00141974" w:rsidRDefault="00141974" w:rsidP="00141974">
      <w:pPr>
        <w:pStyle w:val="NoSpacing"/>
        <w:jc w:val="center"/>
        <w:rPr>
          <w:rFonts w:ascii="Times New Roman" w:hAnsi="Times New Roman" w:cs="Times New Roman"/>
          <w:b/>
          <w:sz w:val="28"/>
          <w:szCs w:val="28"/>
        </w:rPr>
      </w:pPr>
      <w:r w:rsidRPr="00141974">
        <w:rPr>
          <w:rFonts w:ascii="Times New Roman" w:hAnsi="Times New Roman" w:cs="Times New Roman"/>
          <w:b/>
          <w:sz w:val="28"/>
          <w:szCs w:val="28"/>
        </w:rPr>
        <w:t>MONTRÉAL (</w:t>
      </w:r>
      <w:proofErr w:type="gramStart"/>
      <w:r w:rsidRPr="00141974">
        <w:rPr>
          <w:rFonts w:ascii="Times New Roman" w:hAnsi="Times New Roman" w:cs="Times New Roman"/>
          <w:b/>
          <w:sz w:val="28"/>
          <w:szCs w:val="28"/>
        </w:rPr>
        <w:t>QUÉBEC)  H</w:t>
      </w:r>
      <w:proofErr w:type="gramEnd"/>
      <w:r w:rsidRPr="00141974">
        <w:rPr>
          <w:rFonts w:ascii="Times New Roman" w:hAnsi="Times New Roman" w:cs="Times New Roman"/>
          <w:b/>
          <w:sz w:val="28"/>
          <w:szCs w:val="28"/>
        </w:rPr>
        <w:t>3C 2N3</w:t>
      </w:r>
    </w:p>
    <w:p w14:paraId="5C1CAC3A" w14:textId="77777777" w:rsidR="008410AA" w:rsidRPr="00141974" w:rsidRDefault="00141974" w:rsidP="00141974">
      <w:pPr>
        <w:pStyle w:val="NoSpacing"/>
        <w:jc w:val="center"/>
        <w:rPr>
          <w:rFonts w:ascii="Times New Roman" w:hAnsi="Times New Roman" w:cs="Times New Roman"/>
          <w:b/>
          <w:sz w:val="28"/>
          <w:szCs w:val="28"/>
        </w:rPr>
      </w:pPr>
      <w:r w:rsidRPr="00141974">
        <w:rPr>
          <w:rFonts w:ascii="Times New Roman" w:hAnsi="Times New Roman" w:cs="Times New Roman"/>
          <w:b/>
          <w:sz w:val="28"/>
          <w:szCs w:val="28"/>
        </w:rPr>
        <w:t>TEL: (514) 861-5837     FAX: (514) 395-9099    WWW.GCC.CA</w:t>
      </w:r>
    </w:p>
    <w:p w14:paraId="53081A17" w14:textId="77777777" w:rsidR="008410AA" w:rsidRPr="00B863B2" w:rsidRDefault="008410AA" w:rsidP="008410AA">
      <w:pPr>
        <w:pStyle w:val="NoSpacing"/>
        <w:jc w:val="center"/>
        <w:rPr>
          <w:rFonts w:ascii="Times New Roman" w:hAnsi="Times New Roman" w:cs="Times New Roman"/>
          <w:b/>
          <w:sz w:val="36"/>
          <w:szCs w:val="36"/>
        </w:rPr>
      </w:pPr>
    </w:p>
    <w:p w14:paraId="78DDC935" w14:textId="77777777" w:rsidR="008410AA" w:rsidRPr="00B863B2" w:rsidRDefault="008410AA" w:rsidP="008410AA">
      <w:pPr>
        <w:pStyle w:val="NoSpacing"/>
        <w:jc w:val="center"/>
        <w:rPr>
          <w:rFonts w:ascii="Times New Roman" w:hAnsi="Times New Roman" w:cs="Times New Roman"/>
          <w:b/>
          <w:sz w:val="36"/>
          <w:szCs w:val="36"/>
        </w:rPr>
      </w:pPr>
    </w:p>
    <w:tbl>
      <w:tblPr>
        <w:tblStyle w:val="TableGrid"/>
        <w:tblW w:w="0" w:type="auto"/>
        <w:tblLook w:val="04A0" w:firstRow="1" w:lastRow="0" w:firstColumn="1" w:lastColumn="0" w:noHBand="0" w:noVBand="1"/>
      </w:tblPr>
      <w:tblGrid>
        <w:gridCol w:w="8780"/>
      </w:tblGrid>
      <w:tr w:rsidR="008410AA" w14:paraId="25169A23" w14:textId="77777777" w:rsidTr="008157FF">
        <w:tc>
          <w:tcPr>
            <w:tcW w:w="8780" w:type="dxa"/>
          </w:tcPr>
          <w:p w14:paraId="6F7CE2D3" w14:textId="77777777" w:rsidR="008410AA" w:rsidRPr="00640276" w:rsidRDefault="00141974" w:rsidP="008157FF">
            <w:pPr>
              <w:pStyle w:val="NoSpacing"/>
              <w:jc w:val="center"/>
              <w:rPr>
                <w:rFonts w:ascii="Times New Roman" w:hAnsi="Times New Roman" w:cs="Times New Roman"/>
                <w:b/>
                <w:i/>
                <w:sz w:val="36"/>
                <w:szCs w:val="36"/>
                <w:lang w:val="en-CA"/>
              </w:rPr>
            </w:pPr>
            <w:proofErr w:type="spellStart"/>
            <w:r>
              <w:rPr>
                <w:rFonts w:ascii="Times New Roman" w:hAnsi="Times New Roman" w:cs="Times New Roman"/>
                <w:b/>
                <w:i/>
                <w:sz w:val="36"/>
                <w:szCs w:val="36"/>
              </w:rPr>
              <w:t>Equipement</w:t>
            </w:r>
            <w:proofErr w:type="spellEnd"/>
            <w:r>
              <w:rPr>
                <w:rFonts w:ascii="Times New Roman" w:hAnsi="Times New Roman" w:cs="Times New Roman"/>
                <w:b/>
                <w:i/>
                <w:sz w:val="36"/>
                <w:szCs w:val="36"/>
              </w:rPr>
              <w:t xml:space="preserve"> </w:t>
            </w:r>
            <w:proofErr w:type="spellStart"/>
            <w:r>
              <w:rPr>
                <w:rFonts w:ascii="Times New Roman" w:hAnsi="Times New Roman" w:cs="Times New Roman"/>
                <w:b/>
                <w:i/>
                <w:sz w:val="36"/>
                <w:szCs w:val="36"/>
              </w:rPr>
              <w:t>specifications</w:t>
            </w:r>
            <w:proofErr w:type="spellEnd"/>
          </w:p>
        </w:tc>
      </w:tr>
    </w:tbl>
    <w:p w14:paraId="6F23F054" w14:textId="77777777" w:rsidR="00141974" w:rsidRDefault="00141974" w:rsidP="00141974">
      <w:pPr>
        <w:pStyle w:val="NoSpacing"/>
        <w:jc w:val="center"/>
        <w:rPr>
          <w:rFonts w:ascii="Times New Roman" w:hAnsi="Times New Roman" w:cs="Times New Roman"/>
          <w:b/>
          <w:sz w:val="36"/>
          <w:szCs w:val="36"/>
          <w:lang w:val="en-CA"/>
        </w:rPr>
      </w:pPr>
    </w:p>
    <w:p w14:paraId="50C7A885" w14:textId="77777777" w:rsidR="00141974" w:rsidRPr="00141974" w:rsidRDefault="00141974" w:rsidP="00141974">
      <w:pPr>
        <w:pStyle w:val="NoSpacing"/>
        <w:jc w:val="center"/>
        <w:rPr>
          <w:rFonts w:ascii="Times New Roman" w:hAnsi="Times New Roman" w:cs="Times New Roman"/>
          <w:b/>
          <w:sz w:val="36"/>
          <w:szCs w:val="36"/>
          <w:lang w:val="en-CA"/>
        </w:rPr>
      </w:pPr>
      <w:r>
        <w:rPr>
          <w:rFonts w:ascii="Times New Roman" w:hAnsi="Times New Roman" w:cs="Times New Roman"/>
          <w:b/>
          <w:sz w:val="36"/>
          <w:szCs w:val="36"/>
          <w:lang w:val="en-CA"/>
        </w:rPr>
        <w:t>Call to tenders</w:t>
      </w:r>
    </w:p>
    <w:p w14:paraId="1698E6A3" w14:textId="77777777" w:rsidR="00141974" w:rsidRPr="00141974" w:rsidRDefault="00141974" w:rsidP="00141974">
      <w:pPr>
        <w:pStyle w:val="NoSpacing"/>
        <w:jc w:val="center"/>
        <w:rPr>
          <w:rFonts w:ascii="Times New Roman" w:hAnsi="Times New Roman" w:cs="Times New Roman"/>
          <w:b/>
          <w:sz w:val="36"/>
          <w:szCs w:val="36"/>
          <w:lang w:val="en-CA"/>
        </w:rPr>
      </w:pPr>
    </w:p>
    <w:p w14:paraId="02D4B969" w14:textId="342D7491" w:rsidR="00141974" w:rsidRPr="00141974" w:rsidRDefault="00141974" w:rsidP="00141974">
      <w:pPr>
        <w:pStyle w:val="NoSpacing"/>
        <w:jc w:val="center"/>
        <w:rPr>
          <w:rFonts w:ascii="Times New Roman" w:hAnsi="Times New Roman" w:cs="Times New Roman"/>
          <w:b/>
          <w:sz w:val="36"/>
          <w:szCs w:val="36"/>
          <w:lang w:val="en-CA"/>
        </w:rPr>
      </w:pPr>
      <w:r w:rsidRPr="005969FC">
        <w:rPr>
          <w:rFonts w:ascii="Times New Roman" w:hAnsi="Times New Roman" w:cs="Times New Roman"/>
          <w:b/>
          <w:sz w:val="36"/>
          <w:szCs w:val="36"/>
          <w:lang w:val="en-CA"/>
        </w:rPr>
        <w:t>0</w:t>
      </w:r>
      <w:r w:rsidR="005969FC" w:rsidRPr="005969FC">
        <w:rPr>
          <w:rFonts w:ascii="Times New Roman" w:hAnsi="Times New Roman" w:cs="Times New Roman"/>
          <w:b/>
          <w:sz w:val="36"/>
          <w:szCs w:val="36"/>
          <w:lang w:val="en-CA"/>
        </w:rPr>
        <w:t>6</w:t>
      </w:r>
      <w:r w:rsidRPr="005969FC">
        <w:rPr>
          <w:rFonts w:ascii="Times New Roman" w:hAnsi="Times New Roman" w:cs="Times New Roman"/>
          <w:b/>
          <w:sz w:val="36"/>
          <w:szCs w:val="36"/>
          <w:lang w:val="en-CA"/>
        </w:rPr>
        <w:t>/</w:t>
      </w:r>
      <w:r w:rsidR="005969FC" w:rsidRPr="005969FC">
        <w:rPr>
          <w:rFonts w:ascii="Times New Roman" w:hAnsi="Times New Roman" w:cs="Times New Roman"/>
          <w:b/>
          <w:sz w:val="36"/>
          <w:szCs w:val="36"/>
          <w:lang w:val="en-CA"/>
        </w:rPr>
        <w:t>17</w:t>
      </w:r>
      <w:r w:rsidR="00B863B2" w:rsidRPr="005969FC">
        <w:rPr>
          <w:rFonts w:ascii="Times New Roman" w:hAnsi="Times New Roman" w:cs="Times New Roman"/>
          <w:b/>
          <w:sz w:val="36"/>
          <w:szCs w:val="36"/>
          <w:lang w:val="en-CA"/>
        </w:rPr>
        <w:t>/2019</w:t>
      </w:r>
      <w:r w:rsidRPr="00141974">
        <w:rPr>
          <w:rFonts w:ascii="Times New Roman" w:hAnsi="Times New Roman" w:cs="Times New Roman"/>
          <w:b/>
          <w:sz w:val="36"/>
          <w:szCs w:val="36"/>
          <w:lang w:val="en-CA"/>
        </w:rPr>
        <w:cr/>
      </w:r>
    </w:p>
    <w:p w14:paraId="35D99B7B" w14:textId="77777777" w:rsidR="00141974" w:rsidRPr="00141974" w:rsidRDefault="00141974" w:rsidP="00141974">
      <w:pPr>
        <w:pStyle w:val="NoSpacing"/>
        <w:jc w:val="center"/>
        <w:rPr>
          <w:rFonts w:ascii="Times New Roman" w:hAnsi="Times New Roman" w:cs="Times New Roman"/>
          <w:b/>
          <w:sz w:val="36"/>
          <w:szCs w:val="36"/>
          <w:lang w:val="en-CA"/>
        </w:rPr>
      </w:pPr>
    </w:p>
    <w:p w14:paraId="782E8936" w14:textId="767B6A93" w:rsidR="008410AA" w:rsidRPr="00141974" w:rsidRDefault="00141974" w:rsidP="00141974">
      <w:pPr>
        <w:pStyle w:val="NoSpacing"/>
        <w:jc w:val="center"/>
        <w:rPr>
          <w:rFonts w:ascii="Times New Roman" w:hAnsi="Times New Roman" w:cs="Times New Roman"/>
          <w:b/>
          <w:sz w:val="36"/>
          <w:szCs w:val="36"/>
          <w:lang w:val="en-CA"/>
        </w:rPr>
      </w:pPr>
      <w:r>
        <w:rPr>
          <w:rFonts w:ascii="Times New Roman" w:hAnsi="Times New Roman" w:cs="Times New Roman"/>
          <w:b/>
          <w:sz w:val="36"/>
          <w:szCs w:val="36"/>
          <w:lang w:val="en-CA"/>
        </w:rPr>
        <w:t>Tender</w:t>
      </w:r>
      <w:r w:rsidRPr="00141974">
        <w:rPr>
          <w:rFonts w:ascii="Times New Roman" w:hAnsi="Times New Roman" w:cs="Times New Roman"/>
          <w:b/>
          <w:sz w:val="36"/>
          <w:szCs w:val="36"/>
          <w:lang w:val="en-CA"/>
        </w:rPr>
        <w:t xml:space="preserve"> # _</w:t>
      </w:r>
      <w:r w:rsidR="005969FC">
        <w:rPr>
          <w:rFonts w:ascii="Times New Roman" w:hAnsi="Times New Roman" w:cs="Times New Roman"/>
          <w:b/>
          <w:sz w:val="36"/>
          <w:szCs w:val="36"/>
          <w:lang w:val="en-CA"/>
        </w:rPr>
        <w:t>2019-T5</w:t>
      </w:r>
      <w:r w:rsidRPr="00141974">
        <w:rPr>
          <w:rFonts w:ascii="Times New Roman" w:hAnsi="Times New Roman" w:cs="Times New Roman"/>
          <w:b/>
          <w:sz w:val="36"/>
          <w:szCs w:val="36"/>
          <w:lang w:val="en-CA"/>
        </w:rPr>
        <w:t>_______________</w:t>
      </w:r>
    </w:p>
    <w:tbl>
      <w:tblPr>
        <w:tblW w:w="5000" w:type="pct"/>
        <w:jc w:val="center"/>
        <w:tblLook w:val="04A0" w:firstRow="1" w:lastRow="0" w:firstColumn="1" w:lastColumn="0" w:noHBand="0" w:noVBand="1"/>
      </w:tblPr>
      <w:tblGrid>
        <w:gridCol w:w="8856"/>
      </w:tblGrid>
      <w:tr w:rsidR="008410AA" w14:paraId="002AEA6B" w14:textId="77777777" w:rsidTr="008157FF">
        <w:trPr>
          <w:trHeight w:val="720"/>
          <w:jc w:val="center"/>
        </w:trPr>
        <w:sdt>
          <w:sdtPr>
            <w:rPr>
              <w:rFonts w:asciiTheme="majorHAnsi" w:eastAsiaTheme="majorEastAsia" w:hAnsiTheme="majorHAnsi" w:cstheme="majorBidi"/>
              <w:sz w:val="44"/>
              <w:szCs w:val="44"/>
            </w:rPr>
            <w:alias w:val="Sous-titre"/>
            <w:id w:val="15524255"/>
            <w:placeholder>
              <w:docPart w:val="2D0B53DE36A643D88BDE4951A7CAE0D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2C52D10F" w14:textId="24E8756F" w:rsidR="008410AA" w:rsidRDefault="005969FC" w:rsidP="008410AA">
                <w:pPr>
                  <w:pStyle w:val="NoSpacing"/>
                  <w:jc w:val="center"/>
                  <w:rPr>
                    <w:rFonts w:asciiTheme="majorHAnsi" w:eastAsiaTheme="majorEastAsia" w:hAnsiTheme="majorHAnsi" w:cstheme="majorBidi"/>
                    <w:sz w:val="44"/>
                    <w:szCs w:val="44"/>
                  </w:rPr>
                </w:pPr>
                <w:r w:rsidRPr="005969FC">
                  <w:rPr>
                    <w:rFonts w:asciiTheme="majorHAnsi" w:eastAsiaTheme="majorEastAsia" w:hAnsiTheme="majorHAnsi" w:cstheme="majorBidi"/>
                    <w:sz w:val="44"/>
                    <w:szCs w:val="44"/>
                  </w:rPr>
                  <w:t>2019-T5 SCBA - Call for tender</w:t>
                </w:r>
              </w:p>
            </w:tc>
          </w:sdtContent>
        </w:sdt>
      </w:tr>
    </w:tbl>
    <w:p w14:paraId="096FC6AB" w14:textId="77777777" w:rsidR="008410AA" w:rsidRDefault="008410AA" w:rsidP="00141974">
      <w:pPr>
        <w:pStyle w:val="NoSpacing"/>
        <w:rPr>
          <w:rFonts w:ascii="Times New Roman" w:hAnsi="Times New Roman" w:cs="Times New Roman"/>
          <w:b/>
          <w:sz w:val="36"/>
          <w:szCs w:val="36"/>
        </w:rPr>
      </w:pPr>
    </w:p>
    <w:p w14:paraId="20253FA7" w14:textId="77777777" w:rsidR="008410AA" w:rsidRPr="008410AA" w:rsidRDefault="008410AA" w:rsidP="008410AA">
      <w:pPr>
        <w:pStyle w:val="NoSpacing"/>
        <w:jc w:val="center"/>
        <w:rPr>
          <w:rFonts w:ascii="Times New Roman" w:hAnsi="Times New Roman" w:cs="Times New Roman"/>
          <w:b/>
          <w:sz w:val="36"/>
          <w:szCs w:val="36"/>
        </w:rPr>
      </w:pPr>
    </w:p>
    <w:tbl>
      <w:tblPr>
        <w:tblStyle w:val="TableGrid"/>
        <w:tblW w:w="0" w:type="auto"/>
        <w:tblLayout w:type="fixed"/>
        <w:tblLook w:val="04A0" w:firstRow="1" w:lastRow="0" w:firstColumn="1" w:lastColumn="0" w:noHBand="0" w:noVBand="1"/>
      </w:tblPr>
      <w:tblGrid>
        <w:gridCol w:w="4503"/>
        <w:gridCol w:w="992"/>
        <w:gridCol w:w="992"/>
        <w:gridCol w:w="2293"/>
      </w:tblGrid>
      <w:tr w:rsidR="008410AA" w14:paraId="41B50117" w14:textId="77777777" w:rsidTr="00FF79FE">
        <w:trPr>
          <w:trHeight w:val="723"/>
        </w:trPr>
        <w:tc>
          <w:tcPr>
            <w:tcW w:w="4503" w:type="dxa"/>
            <w:shd w:val="clear" w:color="auto" w:fill="D9D9D9" w:themeFill="background1" w:themeFillShade="D9"/>
          </w:tcPr>
          <w:p w14:paraId="5007ADFE" w14:textId="77777777" w:rsidR="008410AA" w:rsidRPr="00747B55" w:rsidRDefault="00A8026B" w:rsidP="00FF79FE">
            <w:pPr>
              <w:pStyle w:val="NoSpacing"/>
              <w:jc w:val="center"/>
              <w:rPr>
                <w:rFonts w:ascii="Times New Roman" w:hAnsi="Times New Roman" w:cs="Times New Roman"/>
              </w:rPr>
            </w:pPr>
            <w:proofErr w:type="spellStart"/>
            <w:r>
              <w:rPr>
                <w:rFonts w:ascii="Times New Roman" w:hAnsi="Times New Roman" w:cs="Times New Roman"/>
              </w:rPr>
              <w:t>Technical</w:t>
            </w:r>
            <w:proofErr w:type="spellEnd"/>
            <w:r>
              <w:rPr>
                <w:rFonts w:ascii="Times New Roman" w:hAnsi="Times New Roman" w:cs="Times New Roman"/>
              </w:rPr>
              <w:t xml:space="preserve"> </w:t>
            </w:r>
            <w:proofErr w:type="spellStart"/>
            <w:r>
              <w:rPr>
                <w:rFonts w:ascii="Times New Roman" w:hAnsi="Times New Roman" w:cs="Times New Roman"/>
              </w:rPr>
              <w:t>specification</w:t>
            </w:r>
            <w:proofErr w:type="spellEnd"/>
          </w:p>
        </w:tc>
        <w:tc>
          <w:tcPr>
            <w:tcW w:w="1984" w:type="dxa"/>
            <w:gridSpan w:val="2"/>
            <w:shd w:val="clear" w:color="auto" w:fill="D9D9D9" w:themeFill="background1" w:themeFillShade="D9"/>
          </w:tcPr>
          <w:p w14:paraId="51AACD0A" w14:textId="77777777" w:rsidR="008410AA" w:rsidRDefault="008410AA" w:rsidP="008410AA">
            <w:pPr>
              <w:pStyle w:val="NoSpacing"/>
              <w:jc w:val="center"/>
            </w:pPr>
            <w:r>
              <w:t>Conforme</w:t>
            </w:r>
          </w:p>
          <w:p w14:paraId="2088E009" w14:textId="77777777" w:rsidR="00FF79FE" w:rsidRDefault="00FF79FE" w:rsidP="00FF79FE">
            <w:pPr>
              <w:pStyle w:val="NoSpacing"/>
            </w:pPr>
            <w:r>
              <w:t xml:space="preserve">   </w:t>
            </w:r>
            <w:r w:rsidR="00A8026B">
              <w:t>Yes</w:t>
            </w:r>
            <w:r>
              <w:t xml:space="preserve">                 </w:t>
            </w:r>
            <w:r w:rsidR="00A8026B">
              <w:t xml:space="preserve"> No</w:t>
            </w:r>
          </w:p>
        </w:tc>
        <w:tc>
          <w:tcPr>
            <w:tcW w:w="2293" w:type="dxa"/>
            <w:shd w:val="clear" w:color="auto" w:fill="D9D9D9" w:themeFill="background1" w:themeFillShade="D9"/>
          </w:tcPr>
          <w:p w14:paraId="3E078639" w14:textId="77777777" w:rsidR="008410AA" w:rsidRPr="00FF79FE" w:rsidRDefault="00A8026B" w:rsidP="008410AA">
            <w:pPr>
              <w:pStyle w:val="NoSpacing"/>
              <w:jc w:val="center"/>
              <w:rPr>
                <w:sz w:val="32"/>
                <w:szCs w:val="32"/>
              </w:rPr>
            </w:pPr>
            <w:proofErr w:type="spellStart"/>
            <w:r>
              <w:rPr>
                <w:sz w:val="32"/>
                <w:szCs w:val="32"/>
              </w:rPr>
              <w:t>Comments</w:t>
            </w:r>
            <w:proofErr w:type="spellEnd"/>
          </w:p>
        </w:tc>
      </w:tr>
      <w:tr w:rsidR="00FF79FE" w:rsidRPr="00B863B2" w14:paraId="48F811B5" w14:textId="77777777" w:rsidTr="00FF79FE">
        <w:trPr>
          <w:trHeight w:val="723"/>
        </w:trPr>
        <w:tc>
          <w:tcPr>
            <w:tcW w:w="4503" w:type="dxa"/>
            <w:shd w:val="clear" w:color="auto" w:fill="auto"/>
          </w:tcPr>
          <w:p w14:paraId="57F794AA" w14:textId="77777777" w:rsidR="00FF79FE" w:rsidRPr="00747B55" w:rsidRDefault="00FF79FE" w:rsidP="00FF79FE">
            <w:pPr>
              <w:pStyle w:val="NoSpacing"/>
              <w:numPr>
                <w:ilvl w:val="0"/>
                <w:numId w:val="1"/>
              </w:numPr>
              <w:rPr>
                <w:rFonts w:ascii="Times New Roman" w:hAnsi="Times New Roman" w:cs="Times New Roman"/>
                <w:b/>
              </w:rPr>
            </w:pPr>
            <w:r w:rsidRPr="00747B55">
              <w:rPr>
                <w:rFonts w:ascii="Times New Roman" w:hAnsi="Times New Roman" w:cs="Times New Roman"/>
                <w:b/>
              </w:rPr>
              <w:t>OBJE</w:t>
            </w:r>
            <w:r w:rsidR="00141974">
              <w:rPr>
                <w:rFonts w:ascii="Times New Roman" w:hAnsi="Times New Roman" w:cs="Times New Roman"/>
                <w:b/>
              </w:rPr>
              <w:t>C</w:t>
            </w:r>
            <w:r w:rsidRPr="00747B55">
              <w:rPr>
                <w:rFonts w:ascii="Times New Roman" w:hAnsi="Times New Roman" w:cs="Times New Roman"/>
                <w:b/>
              </w:rPr>
              <w:t>T:</w:t>
            </w:r>
          </w:p>
          <w:p w14:paraId="500F1845" w14:textId="77777777" w:rsidR="00FF79FE" w:rsidRPr="00747B55" w:rsidRDefault="00FF79FE" w:rsidP="00FF79FE">
            <w:pPr>
              <w:pStyle w:val="NoSpacing"/>
              <w:rPr>
                <w:rFonts w:ascii="Times New Roman" w:hAnsi="Times New Roman" w:cs="Times New Roman"/>
                <w:b/>
              </w:rPr>
            </w:pPr>
          </w:p>
          <w:p w14:paraId="6E22F916" w14:textId="77777777" w:rsidR="00141974" w:rsidRPr="00141974" w:rsidRDefault="00141974" w:rsidP="00141974">
            <w:pPr>
              <w:pStyle w:val="NoSpacing"/>
              <w:rPr>
                <w:rFonts w:ascii="Times New Roman" w:hAnsi="Times New Roman" w:cs="Times New Roman"/>
                <w:lang w:val="en-CA"/>
              </w:rPr>
            </w:pPr>
            <w:r w:rsidRPr="00141974">
              <w:rPr>
                <w:rFonts w:ascii="Times New Roman" w:hAnsi="Times New Roman" w:cs="Times New Roman"/>
                <w:lang w:val="en-CA"/>
              </w:rPr>
              <w:t>This standard is intended to clarify the minimum requirements that the demanded equipment must meet</w:t>
            </w:r>
          </w:p>
          <w:p w14:paraId="4EBAC205" w14:textId="77777777" w:rsidR="00141974" w:rsidRPr="00141974" w:rsidRDefault="00141974" w:rsidP="00141974">
            <w:pPr>
              <w:pStyle w:val="NoSpacing"/>
              <w:rPr>
                <w:rFonts w:ascii="Times New Roman" w:hAnsi="Times New Roman" w:cs="Times New Roman"/>
                <w:lang w:val="en-CA"/>
              </w:rPr>
            </w:pPr>
          </w:p>
          <w:p w14:paraId="6DB20B90" w14:textId="77777777" w:rsidR="00FF79FE" w:rsidRPr="00141974" w:rsidRDefault="00141974" w:rsidP="00141974">
            <w:pPr>
              <w:pStyle w:val="NoSpacing"/>
              <w:rPr>
                <w:rFonts w:ascii="Times New Roman" w:hAnsi="Times New Roman" w:cs="Times New Roman"/>
                <w:lang w:val="en-CA"/>
              </w:rPr>
            </w:pPr>
            <w:r w:rsidRPr="00141974">
              <w:rPr>
                <w:rFonts w:ascii="Times New Roman" w:hAnsi="Times New Roman" w:cs="Times New Roman"/>
                <w:lang w:val="en-CA"/>
              </w:rPr>
              <w:t>The bidder must provide with its offering specifications, illustrations, and other explanatory documents relating to its offer</w:t>
            </w:r>
          </w:p>
          <w:p w14:paraId="627273AB" w14:textId="77777777" w:rsidR="00FF79FE" w:rsidRPr="00141974" w:rsidRDefault="00FF79FE" w:rsidP="00FF79FE">
            <w:pPr>
              <w:pStyle w:val="NoSpacing"/>
              <w:rPr>
                <w:rFonts w:ascii="Times New Roman" w:hAnsi="Times New Roman" w:cs="Times New Roman"/>
                <w:b/>
                <w:lang w:val="en-CA"/>
              </w:rPr>
            </w:pPr>
          </w:p>
        </w:tc>
        <w:tc>
          <w:tcPr>
            <w:tcW w:w="992" w:type="dxa"/>
            <w:shd w:val="clear" w:color="auto" w:fill="auto"/>
          </w:tcPr>
          <w:p w14:paraId="5BCC57BD" w14:textId="77777777" w:rsidR="00FF79FE" w:rsidRPr="00141974" w:rsidRDefault="00FF79FE" w:rsidP="008410AA">
            <w:pPr>
              <w:pStyle w:val="NoSpacing"/>
              <w:jc w:val="center"/>
              <w:rPr>
                <w:lang w:val="en-CA"/>
              </w:rPr>
            </w:pPr>
          </w:p>
        </w:tc>
        <w:tc>
          <w:tcPr>
            <w:tcW w:w="992" w:type="dxa"/>
            <w:shd w:val="clear" w:color="auto" w:fill="auto"/>
          </w:tcPr>
          <w:p w14:paraId="494EC7B9" w14:textId="77777777" w:rsidR="00FF79FE" w:rsidRPr="00141974" w:rsidRDefault="00FF79FE" w:rsidP="008410AA">
            <w:pPr>
              <w:pStyle w:val="NoSpacing"/>
              <w:jc w:val="center"/>
              <w:rPr>
                <w:lang w:val="en-CA"/>
              </w:rPr>
            </w:pPr>
          </w:p>
        </w:tc>
        <w:tc>
          <w:tcPr>
            <w:tcW w:w="2293" w:type="dxa"/>
            <w:shd w:val="clear" w:color="auto" w:fill="auto"/>
          </w:tcPr>
          <w:p w14:paraId="6E50EAC8" w14:textId="77777777" w:rsidR="00FF79FE" w:rsidRPr="00141974" w:rsidRDefault="00FF79FE" w:rsidP="008410AA">
            <w:pPr>
              <w:pStyle w:val="NoSpacing"/>
              <w:jc w:val="center"/>
              <w:rPr>
                <w:lang w:val="en-CA"/>
              </w:rPr>
            </w:pPr>
          </w:p>
          <w:p w14:paraId="314BEE0C" w14:textId="77777777" w:rsidR="00FF79FE" w:rsidRPr="00141974" w:rsidRDefault="00FF79FE" w:rsidP="008410AA">
            <w:pPr>
              <w:pStyle w:val="NoSpacing"/>
              <w:jc w:val="center"/>
              <w:rPr>
                <w:lang w:val="en-CA"/>
              </w:rPr>
            </w:pPr>
          </w:p>
        </w:tc>
      </w:tr>
      <w:tr w:rsidR="00FF79FE" w:rsidRPr="00141974" w14:paraId="4B07F33D" w14:textId="77777777" w:rsidTr="00FF79FE">
        <w:trPr>
          <w:trHeight w:val="723"/>
        </w:trPr>
        <w:tc>
          <w:tcPr>
            <w:tcW w:w="4503" w:type="dxa"/>
            <w:shd w:val="clear" w:color="auto" w:fill="auto"/>
          </w:tcPr>
          <w:p w14:paraId="6FCC344D" w14:textId="77777777" w:rsidR="00FF79FE" w:rsidRPr="00747B55" w:rsidRDefault="00141974" w:rsidP="00141974">
            <w:pPr>
              <w:pStyle w:val="NoSpacing"/>
              <w:numPr>
                <w:ilvl w:val="0"/>
                <w:numId w:val="1"/>
              </w:numPr>
              <w:rPr>
                <w:rFonts w:ascii="Times New Roman" w:hAnsi="Times New Roman" w:cs="Times New Roman"/>
                <w:b/>
              </w:rPr>
            </w:pPr>
            <w:r w:rsidRPr="00141974">
              <w:rPr>
                <w:rFonts w:ascii="Times New Roman" w:hAnsi="Times New Roman" w:cs="Times New Roman"/>
                <w:b/>
              </w:rPr>
              <w:t>EQUIVALANCE</w:t>
            </w:r>
            <w:r w:rsidR="00FF79FE" w:rsidRPr="00747B55">
              <w:rPr>
                <w:rFonts w:ascii="Times New Roman" w:hAnsi="Times New Roman" w:cs="Times New Roman"/>
                <w:b/>
              </w:rPr>
              <w:t>:</w:t>
            </w:r>
          </w:p>
          <w:p w14:paraId="07FF6F3A" w14:textId="77777777" w:rsidR="00FF79FE" w:rsidRPr="00747B55" w:rsidRDefault="00FF79FE" w:rsidP="00FF79FE">
            <w:pPr>
              <w:pStyle w:val="NoSpacing"/>
              <w:rPr>
                <w:rFonts w:ascii="Times New Roman" w:hAnsi="Times New Roman" w:cs="Times New Roman"/>
                <w:b/>
              </w:rPr>
            </w:pPr>
          </w:p>
          <w:p w14:paraId="6D5AC448" w14:textId="77777777" w:rsidR="00141974" w:rsidRPr="00141974" w:rsidRDefault="00141974" w:rsidP="00141974">
            <w:pPr>
              <w:ind w:left="144" w:right="144"/>
              <w:jc w:val="both"/>
              <w:rPr>
                <w:lang w:val="en-CA"/>
              </w:rPr>
            </w:pPr>
            <w:r w:rsidRPr="00141974">
              <w:rPr>
                <w:lang w:val="en-CA"/>
              </w:rPr>
              <w:t>Any equivalent or similar product proposed by a bidder will be considered "not equivalent" until the Cree Nation government shows in writing its agreement to such equivalence.</w:t>
            </w:r>
          </w:p>
          <w:p w14:paraId="4E28F18C" w14:textId="77777777" w:rsidR="00141974" w:rsidRPr="00141974" w:rsidRDefault="00141974" w:rsidP="00141974">
            <w:pPr>
              <w:ind w:left="144" w:right="144"/>
              <w:jc w:val="both"/>
              <w:rPr>
                <w:lang w:val="en-CA"/>
              </w:rPr>
            </w:pPr>
          </w:p>
          <w:p w14:paraId="13C75736" w14:textId="77777777" w:rsidR="00141974" w:rsidRPr="00141974" w:rsidRDefault="00141974" w:rsidP="00141974">
            <w:pPr>
              <w:ind w:left="144" w:right="144"/>
              <w:jc w:val="both"/>
              <w:rPr>
                <w:lang w:val="en-CA"/>
              </w:rPr>
            </w:pPr>
            <w:r w:rsidRPr="00141974">
              <w:rPr>
                <w:lang w:val="en-CA"/>
              </w:rPr>
              <w:t xml:space="preserve">Any proposed equivalence must be accompanied by a complete description of the product or equipment to allow the Cree Nation </w:t>
            </w:r>
            <w:proofErr w:type="spellStart"/>
            <w:r w:rsidRPr="00141974">
              <w:rPr>
                <w:lang w:val="en-CA"/>
              </w:rPr>
              <w:t>governement</w:t>
            </w:r>
            <w:proofErr w:type="spellEnd"/>
            <w:r w:rsidRPr="00141974">
              <w:rPr>
                <w:lang w:val="en-CA"/>
              </w:rPr>
              <w:t xml:space="preserve"> and consultant Mr. Ghyslain Robert to make their own assessment.</w:t>
            </w:r>
          </w:p>
          <w:p w14:paraId="616973CE" w14:textId="77777777" w:rsidR="00141974" w:rsidRPr="00141974" w:rsidRDefault="00141974" w:rsidP="00141974">
            <w:pPr>
              <w:ind w:left="144" w:right="144"/>
              <w:jc w:val="both"/>
              <w:rPr>
                <w:lang w:val="en-CA"/>
              </w:rPr>
            </w:pPr>
          </w:p>
          <w:p w14:paraId="258C80BA" w14:textId="77777777" w:rsidR="00141974" w:rsidRPr="00141974" w:rsidRDefault="00141974" w:rsidP="00141974">
            <w:pPr>
              <w:ind w:left="144" w:right="144"/>
              <w:jc w:val="both"/>
              <w:rPr>
                <w:lang w:val="en-CA"/>
              </w:rPr>
            </w:pPr>
            <w:r w:rsidRPr="00141974">
              <w:rPr>
                <w:lang w:val="en-CA"/>
              </w:rPr>
              <w:t xml:space="preserve">The Tenderer shall provide technical bulletin of each proposed equivalent products and document any mention "according to our standard" if it is registered on the part of the tenderer in the </w:t>
            </w:r>
            <w:proofErr w:type="gramStart"/>
            <w:r w:rsidRPr="00141974">
              <w:rPr>
                <w:lang w:val="en-CA"/>
              </w:rPr>
              <w:t>comments</w:t>
            </w:r>
            <w:proofErr w:type="gramEnd"/>
            <w:r w:rsidRPr="00141974">
              <w:rPr>
                <w:lang w:val="en-CA"/>
              </w:rPr>
              <w:t xml:space="preserve"> column.</w:t>
            </w:r>
          </w:p>
          <w:p w14:paraId="1A331FB6" w14:textId="77777777" w:rsidR="00141974" w:rsidRDefault="00141974" w:rsidP="00141974">
            <w:pPr>
              <w:ind w:left="144" w:right="144"/>
              <w:jc w:val="both"/>
              <w:rPr>
                <w:b/>
                <w:lang w:val="en-CA"/>
              </w:rPr>
            </w:pPr>
          </w:p>
          <w:p w14:paraId="36544F2D" w14:textId="77777777" w:rsidR="00141974" w:rsidRDefault="00141974" w:rsidP="00141974">
            <w:pPr>
              <w:ind w:left="144" w:right="144"/>
              <w:jc w:val="both"/>
              <w:rPr>
                <w:b/>
                <w:lang w:val="en-CA"/>
              </w:rPr>
            </w:pPr>
            <w:r w:rsidRPr="00141974">
              <w:rPr>
                <w:b/>
                <w:lang w:val="en-CA"/>
              </w:rPr>
              <w:t>All items must be submitted by the tenderer for the acceptance by the Cree Nation Government.</w:t>
            </w:r>
          </w:p>
          <w:p w14:paraId="5B6E44D1" w14:textId="77777777" w:rsidR="00141974" w:rsidRPr="00141974" w:rsidRDefault="00141974" w:rsidP="00141974">
            <w:pPr>
              <w:ind w:left="144" w:right="144"/>
              <w:jc w:val="both"/>
              <w:rPr>
                <w:b/>
                <w:lang w:val="en-CA"/>
              </w:rPr>
            </w:pPr>
          </w:p>
          <w:p w14:paraId="3052ED1A" w14:textId="77777777" w:rsidR="00FF79FE" w:rsidRDefault="00141974" w:rsidP="00141974">
            <w:pPr>
              <w:ind w:left="144" w:right="144"/>
              <w:jc w:val="both"/>
              <w:rPr>
                <w:b/>
                <w:lang w:val="en-CA"/>
              </w:rPr>
            </w:pPr>
            <w:r w:rsidRPr="00141974">
              <w:rPr>
                <w:b/>
                <w:lang w:val="en-CA"/>
              </w:rPr>
              <w:t>NOT DOCUMENTING THE PROPOSED EQUIVALENCE (OR ANY MENTION "ACCORDING TO OUR STANDARD") WILL SYSTEMATICALLY RESULT IN REJECTION OF THE BID.</w:t>
            </w:r>
          </w:p>
          <w:p w14:paraId="785EDCDA" w14:textId="77777777" w:rsidR="00141974" w:rsidRDefault="00141974" w:rsidP="00141974">
            <w:pPr>
              <w:ind w:left="144" w:right="144"/>
              <w:jc w:val="both"/>
              <w:rPr>
                <w:b/>
                <w:lang w:val="en-CA"/>
              </w:rPr>
            </w:pPr>
          </w:p>
          <w:p w14:paraId="6A4B924D" w14:textId="77777777" w:rsidR="00141974" w:rsidRPr="00141974" w:rsidRDefault="00141974" w:rsidP="00141974">
            <w:pPr>
              <w:ind w:right="144"/>
              <w:jc w:val="both"/>
              <w:rPr>
                <w:b/>
                <w:lang w:val="en-CA"/>
              </w:rPr>
            </w:pPr>
            <w:r w:rsidRPr="00141974">
              <w:rPr>
                <w:b/>
                <w:lang w:val="en-CA"/>
              </w:rPr>
              <w:t xml:space="preserve">ANY REQUEST FOR SUBSTITUTION </w:t>
            </w:r>
            <w:r w:rsidRPr="00141974">
              <w:rPr>
                <w:b/>
                <w:lang w:val="en-CA"/>
              </w:rPr>
              <w:lastRenderedPageBreak/>
              <w:t>ON THE PART OF THE BIDDER MUST INCLUDE THE FOLLOWING INFORMATION:</w:t>
            </w:r>
          </w:p>
          <w:p w14:paraId="70387E98" w14:textId="77777777" w:rsidR="00141974" w:rsidRPr="00141974" w:rsidRDefault="00141974" w:rsidP="00141974">
            <w:pPr>
              <w:ind w:right="144"/>
              <w:jc w:val="both"/>
              <w:rPr>
                <w:b/>
                <w:lang w:val="en-CA"/>
              </w:rPr>
            </w:pPr>
          </w:p>
          <w:p w14:paraId="425D7944" w14:textId="77777777" w:rsidR="00141974" w:rsidRPr="00141974" w:rsidRDefault="0069400B" w:rsidP="00141974">
            <w:pPr>
              <w:pStyle w:val="ListParagraph"/>
              <w:numPr>
                <w:ilvl w:val="0"/>
                <w:numId w:val="41"/>
              </w:numPr>
              <w:ind w:right="144"/>
              <w:jc w:val="both"/>
              <w:rPr>
                <w:b/>
                <w:lang w:val="en-CA"/>
              </w:rPr>
            </w:pPr>
            <w:r>
              <w:rPr>
                <w:b/>
                <w:lang w:val="en-CA"/>
              </w:rPr>
              <w:t xml:space="preserve">THE </w:t>
            </w:r>
            <w:r w:rsidR="00141974" w:rsidRPr="00141974">
              <w:rPr>
                <w:b/>
                <w:lang w:val="en-CA"/>
              </w:rPr>
              <w:t>REASONS FOR THE REQUEST FOR SUBSTITUTION</w:t>
            </w:r>
          </w:p>
          <w:p w14:paraId="1701FCD9" w14:textId="77777777" w:rsidR="00141974" w:rsidRPr="00141974" w:rsidRDefault="00141974" w:rsidP="00141974">
            <w:pPr>
              <w:ind w:right="144"/>
              <w:jc w:val="both"/>
              <w:rPr>
                <w:b/>
                <w:lang w:val="en-CA"/>
              </w:rPr>
            </w:pPr>
          </w:p>
          <w:p w14:paraId="424DCDD3" w14:textId="77777777" w:rsidR="00141974" w:rsidRPr="00141974" w:rsidRDefault="00141974" w:rsidP="00141974">
            <w:pPr>
              <w:pStyle w:val="ListParagraph"/>
              <w:numPr>
                <w:ilvl w:val="0"/>
                <w:numId w:val="41"/>
              </w:numPr>
              <w:ind w:right="144"/>
              <w:jc w:val="both"/>
              <w:rPr>
                <w:b/>
                <w:lang w:val="en-CA"/>
              </w:rPr>
            </w:pPr>
            <w:r w:rsidRPr="00141974">
              <w:rPr>
                <w:b/>
                <w:lang w:val="en-CA"/>
              </w:rPr>
              <w:t>THE PRICE OF THE SUBSTITUTE MATERIALS AND THE NAME OF THE MANUFACTURER</w:t>
            </w:r>
          </w:p>
          <w:p w14:paraId="3DDDEBF2" w14:textId="77777777" w:rsidR="00141974" w:rsidRPr="00141974" w:rsidRDefault="00141974" w:rsidP="00141974">
            <w:pPr>
              <w:ind w:right="144"/>
              <w:jc w:val="both"/>
              <w:rPr>
                <w:b/>
                <w:lang w:val="en-CA"/>
              </w:rPr>
            </w:pPr>
          </w:p>
          <w:p w14:paraId="05B18A05" w14:textId="77777777" w:rsidR="00141974" w:rsidRPr="00141974" w:rsidRDefault="00141974" w:rsidP="00141974">
            <w:pPr>
              <w:pStyle w:val="ListParagraph"/>
              <w:numPr>
                <w:ilvl w:val="0"/>
                <w:numId w:val="41"/>
              </w:numPr>
              <w:ind w:right="144"/>
              <w:jc w:val="both"/>
              <w:rPr>
                <w:b/>
                <w:lang w:val="en-CA"/>
              </w:rPr>
            </w:pPr>
            <w:r w:rsidRPr="00141974">
              <w:rPr>
                <w:b/>
                <w:lang w:val="en-CA"/>
              </w:rPr>
              <w:t>THE PRICE OF MATERIALS SUCH AS SPECIFIED IN THE ORIGINAL QUOTE</w:t>
            </w:r>
          </w:p>
          <w:p w14:paraId="070892E6" w14:textId="77777777" w:rsidR="00141974" w:rsidRPr="00141974" w:rsidRDefault="00141974" w:rsidP="00141974">
            <w:pPr>
              <w:pStyle w:val="ListParagraph"/>
              <w:numPr>
                <w:ilvl w:val="0"/>
                <w:numId w:val="42"/>
              </w:numPr>
              <w:ind w:right="144"/>
              <w:jc w:val="both"/>
              <w:rPr>
                <w:b/>
                <w:lang w:val="en-CA"/>
              </w:rPr>
            </w:pPr>
            <w:r w:rsidRPr="00141974">
              <w:rPr>
                <w:b/>
                <w:lang w:val="en-CA"/>
              </w:rPr>
              <w:t>THE AMOUNT OF CREDIT OFFERED TO THE CREE NATION GOVERNEMENT</w:t>
            </w:r>
          </w:p>
          <w:p w14:paraId="6EF8340E" w14:textId="77777777" w:rsidR="00141974" w:rsidRPr="00141974" w:rsidRDefault="00141974" w:rsidP="00141974">
            <w:pPr>
              <w:ind w:right="144"/>
              <w:jc w:val="both"/>
              <w:rPr>
                <w:b/>
                <w:lang w:val="en-CA"/>
              </w:rPr>
            </w:pPr>
          </w:p>
          <w:p w14:paraId="42F1E742" w14:textId="77777777" w:rsidR="00141974" w:rsidRDefault="00141974" w:rsidP="00141974">
            <w:pPr>
              <w:pStyle w:val="ListParagraph"/>
              <w:numPr>
                <w:ilvl w:val="0"/>
                <w:numId w:val="42"/>
              </w:numPr>
              <w:ind w:right="144"/>
              <w:jc w:val="both"/>
              <w:rPr>
                <w:b/>
                <w:lang w:val="en-CA"/>
              </w:rPr>
            </w:pPr>
            <w:r w:rsidRPr="00141974">
              <w:rPr>
                <w:b/>
                <w:lang w:val="en-CA"/>
              </w:rPr>
              <w:t>THE IMPACT ON THE EQUIPEMENT</w:t>
            </w:r>
          </w:p>
          <w:p w14:paraId="5541B7A7" w14:textId="77777777" w:rsidR="0069400B" w:rsidRPr="0069400B" w:rsidRDefault="0069400B" w:rsidP="0069400B">
            <w:pPr>
              <w:ind w:right="144"/>
              <w:jc w:val="both"/>
              <w:rPr>
                <w:b/>
                <w:lang w:val="en-CA"/>
              </w:rPr>
            </w:pPr>
          </w:p>
        </w:tc>
        <w:tc>
          <w:tcPr>
            <w:tcW w:w="992" w:type="dxa"/>
            <w:shd w:val="clear" w:color="auto" w:fill="auto"/>
          </w:tcPr>
          <w:p w14:paraId="552F51FD" w14:textId="77777777" w:rsidR="00FF79FE" w:rsidRPr="00141974" w:rsidRDefault="00FF79FE" w:rsidP="008410AA">
            <w:pPr>
              <w:pStyle w:val="NoSpacing"/>
              <w:jc w:val="center"/>
              <w:rPr>
                <w:lang w:val="en-CA"/>
              </w:rPr>
            </w:pPr>
          </w:p>
        </w:tc>
        <w:tc>
          <w:tcPr>
            <w:tcW w:w="992" w:type="dxa"/>
            <w:shd w:val="clear" w:color="auto" w:fill="auto"/>
          </w:tcPr>
          <w:p w14:paraId="13694C53" w14:textId="77777777" w:rsidR="00FF79FE" w:rsidRPr="00141974" w:rsidRDefault="00FF79FE" w:rsidP="008410AA">
            <w:pPr>
              <w:pStyle w:val="NoSpacing"/>
              <w:jc w:val="center"/>
              <w:rPr>
                <w:lang w:val="en-CA"/>
              </w:rPr>
            </w:pPr>
          </w:p>
        </w:tc>
        <w:tc>
          <w:tcPr>
            <w:tcW w:w="2293" w:type="dxa"/>
            <w:shd w:val="clear" w:color="auto" w:fill="auto"/>
          </w:tcPr>
          <w:p w14:paraId="49A1D7D4" w14:textId="77777777" w:rsidR="00FF79FE" w:rsidRPr="00141974" w:rsidRDefault="00FF79FE" w:rsidP="008410AA">
            <w:pPr>
              <w:pStyle w:val="NoSpacing"/>
              <w:jc w:val="center"/>
              <w:rPr>
                <w:lang w:val="en-CA"/>
              </w:rPr>
            </w:pPr>
          </w:p>
          <w:p w14:paraId="60E1CB63" w14:textId="77777777" w:rsidR="00FF79FE" w:rsidRPr="00141974" w:rsidRDefault="00FF79FE" w:rsidP="008410AA">
            <w:pPr>
              <w:pStyle w:val="NoSpacing"/>
              <w:jc w:val="center"/>
              <w:rPr>
                <w:lang w:val="en-CA"/>
              </w:rPr>
            </w:pPr>
          </w:p>
          <w:p w14:paraId="514479F8" w14:textId="77777777" w:rsidR="00FF79FE" w:rsidRPr="00141974" w:rsidRDefault="00FF79FE" w:rsidP="008410AA">
            <w:pPr>
              <w:pStyle w:val="NoSpacing"/>
              <w:jc w:val="center"/>
              <w:rPr>
                <w:lang w:val="en-CA"/>
              </w:rPr>
            </w:pPr>
          </w:p>
        </w:tc>
      </w:tr>
      <w:tr w:rsidR="00FF79FE" w14:paraId="1BE7124E" w14:textId="77777777" w:rsidTr="00FF79FE">
        <w:trPr>
          <w:trHeight w:val="723"/>
        </w:trPr>
        <w:tc>
          <w:tcPr>
            <w:tcW w:w="4503" w:type="dxa"/>
            <w:shd w:val="clear" w:color="auto" w:fill="auto"/>
          </w:tcPr>
          <w:p w14:paraId="0B0B4454" w14:textId="77777777" w:rsidR="00FF79FE" w:rsidRPr="00747B55" w:rsidRDefault="00141974" w:rsidP="00141974">
            <w:pPr>
              <w:pStyle w:val="NoSpacing"/>
              <w:numPr>
                <w:ilvl w:val="0"/>
                <w:numId w:val="1"/>
              </w:numPr>
              <w:rPr>
                <w:rFonts w:ascii="Times New Roman" w:hAnsi="Times New Roman" w:cs="Times New Roman"/>
                <w:b/>
              </w:rPr>
            </w:pPr>
            <w:r w:rsidRPr="00141974">
              <w:rPr>
                <w:rFonts w:ascii="Times New Roman" w:hAnsi="Times New Roman" w:cs="Times New Roman"/>
                <w:b/>
              </w:rPr>
              <w:t>MATERIALS</w:t>
            </w:r>
            <w:r w:rsidR="00FF79FE" w:rsidRPr="00747B55">
              <w:rPr>
                <w:rFonts w:ascii="Times New Roman" w:hAnsi="Times New Roman" w:cs="Times New Roman"/>
                <w:b/>
              </w:rPr>
              <w:t>:</w:t>
            </w:r>
          </w:p>
          <w:p w14:paraId="4A4903D6" w14:textId="77777777" w:rsidR="00FF79FE" w:rsidRPr="00747B55" w:rsidRDefault="00FF79FE" w:rsidP="00FF79FE">
            <w:pPr>
              <w:pStyle w:val="NoSpacing"/>
              <w:rPr>
                <w:rFonts w:ascii="Times New Roman" w:hAnsi="Times New Roman" w:cs="Times New Roman"/>
              </w:rPr>
            </w:pPr>
          </w:p>
          <w:p w14:paraId="6E2500DB" w14:textId="77777777" w:rsidR="004F6DB2" w:rsidRDefault="00141974" w:rsidP="00141974">
            <w:pPr>
              <w:pStyle w:val="NoSpacing"/>
              <w:rPr>
                <w:rFonts w:ascii="Times New Roman" w:hAnsi="Times New Roman" w:cs="Times New Roman"/>
                <w:b/>
              </w:rPr>
            </w:pPr>
            <w:r w:rsidRPr="00141974">
              <w:rPr>
                <w:rFonts w:ascii="Times New Roman" w:hAnsi="Times New Roman" w:cs="Times New Roman"/>
                <w:lang w:val="en-CA"/>
              </w:rPr>
              <w:t>All the materials, components or accessories entering production in different parts of the equipment will be brand new, top quality and must be in the current year of submission.</w:t>
            </w:r>
            <w:r w:rsidRPr="00141974">
              <w:rPr>
                <w:rFonts w:ascii="Times New Roman" w:hAnsi="Times New Roman" w:cs="Times New Roman"/>
                <w:b/>
                <w:lang w:val="en-CA"/>
              </w:rPr>
              <w:t xml:space="preserve"> </w:t>
            </w:r>
            <w:r w:rsidRPr="00141974">
              <w:rPr>
                <w:rFonts w:ascii="Times New Roman" w:hAnsi="Times New Roman" w:cs="Times New Roman"/>
                <w:b/>
              </w:rPr>
              <w:t>(NO EXCEPTIONS).</w:t>
            </w:r>
          </w:p>
          <w:p w14:paraId="1C9EC2C7" w14:textId="77777777" w:rsidR="00141974" w:rsidRPr="00747B55" w:rsidRDefault="00141974" w:rsidP="00141974">
            <w:pPr>
              <w:pStyle w:val="NoSpacing"/>
              <w:rPr>
                <w:rFonts w:ascii="Times New Roman" w:hAnsi="Times New Roman" w:cs="Times New Roman"/>
                <w:b/>
              </w:rPr>
            </w:pPr>
          </w:p>
        </w:tc>
        <w:tc>
          <w:tcPr>
            <w:tcW w:w="992" w:type="dxa"/>
            <w:shd w:val="clear" w:color="auto" w:fill="auto"/>
          </w:tcPr>
          <w:p w14:paraId="11A31174" w14:textId="77777777" w:rsidR="00FF79FE" w:rsidRDefault="00FF79FE" w:rsidP="008410AA">
            <w:pPr>
              <w:pStyle w:val="NoSpacing"/>
              <w:jc w:val="center"/>
            </w:pPr>
          </w:p>
        </w:tc>
        <w:tc>
          <w:tcPr>
            <w:tcW w:w="992" w:type="dxa"/>
            <w:shd w:val="clear" w:color="auto" w:fill="auto"/>
          </w:tcPr>
          <w:p w14:paraId="37E15BB8" w14:textId="77777777" w:rsidR="00FF79FE" w:rsidRDefault="00FF79FE" w:rsidP="008410AA">
            <w:pPr>
              <w:pStyle w:val="NoSpacing"/>
              <w:jc w:val="center"/>
            </w:pPr>
          </w:p>
        </w:tc>
        <w:tc>
          <w:tcPr>
            <w:tcW w:w="2293" w:type="dxa"/>
            <w:shd w:val="clear" w:color="auto" w:fill="auto"/>
          </w:tcPr>
          <w:p w14:paraId="5B886DBF" w14:textId="77777777" w:rsidR="00FF79FE" w:rsidRDefault="00FF79FE" w:rsidP="008410AA">
            <w:pPr>
              <w:pStyle w:val="NoSpacing"/>
              <w:jc w:val="center"/>
            </w:pPr>
          </w:p>
        </w:tc>
      </w:tr>
      <w:tr w:rsidR="004F6DB2" w:rsidRPr="00B863B2" w14:paraId="610C59AB" w14:textId="77777777" w:rsidTr="00FF79FE">
        <w:trPr>
          <w:trHeight w:val="723"/>
        </w:trPr>
        <w:tc>
          <w:tcPr>
            <w:tcW w:w="4503" w:type="dxa"/>
            <w:shd w:val="clear" w:color="auto" w:fill="auto"/>
          </w:tcPr>
          <w:p w14:paraId="0AB5EC9E" w14:textId="77777777" w:rsidR="004F6DB2" w:rsidRPr="00747B55" w:rsidRDefault="00141974" w:rsidP="00141974">
            <w:pPr>
              <w:pStyle w:val="NoSpacing"/>
              <w:numPr>
                <w:ilvl w:val="0"/>
                <w:numId w:val="1"/>
              </w:numPr>
              <w:rPr>
                <w:rFonts w:ascii="Times New Roman" w:hAnsi="Times New Roman" w:cs="Times New Roman"/>
                <w:b/>
              </w:rPr>
            </w:pPr>
            <w:r w:rsidRPr="00141974">
              <w:rPr>
                <w:rFonts w:ascii="Times New Roman" w:hAnsi="Times New Roman" w:cs="Times New Roman"/>
                <w:b/>
              </w:rPr>
              <w:t>CHARACTERISTIC</w:t>
            </w:r>
            <w:r w:rsidR="004F6DB2" w:rsidRPr="00747B55">
              <w:rPr>
                <w:rFonts w:ascii="Times New Roman" w:hAnsi="Times New Roman" w:cs="Times New Roman"/>
                <w:b/>
              </w:rPr>
              <w:t>:</w:t>
            </w:r>
          </w:p>
          <w:p w14:paraId="0043184F" w14:textId="77777777" w:rsidR="004F6DB2" w:rsidRPr="00747B55" w:rsidRDefault="004F6DB2" w:rsidP="004F6DB2">
            <w:pPr>
              <w:pStyle w:val="NoSpacing"/>
              <w:rPr>
                <w:rFonts w:ascii="Times New Roman" w:hAnsi="Times New Roman" w:cs="Times New Roman"/>
              </w:rPr>
            </w:pPr>
          </w:p>
          <w:p w14:paraId="290836F0" w14:textId="77777777" w:rsidR="00146AD4" w:rsidRPr="00146AD4" w:rsidRDefault="00146AD4" w:rsidP="00146AD4">
            <w:pPr>
              <w:pStyle w:val="NoSpacing"/>
              <w:rPr>
                <w:rFonts w:ascii="Times New Roman" w:hAnsi="Times New Roman" w:cs="Times New Roman"/>
                <w:lang w:val="en-CA"/>
              </w:rPr>
            </w:pPr>
            <w:r w:rsidRPr="00146AD4">
              <w:rPr>
                <w:rFonts w:ascii="Times New Roman" w:hAnsi="Times New Roman" w:cs="Times New Roman"/>
                <w:lang w:val="en-CA"/>
              </w:rPr>
              <w:t>The tenderer must enter the characteristics of the proposed equipment and indicate the unit's compliance for each paragraph in the appropriate column.</w:t>
            </w:r>
          </w:p>
          <w:p w14:paraId="3B305D6C" w14:textId="77777777" w:rsidR="00146AD4" w:rsidRPr="00146AD4" w:rsidRDefault="00146AD4" w:rsidP="00146AD4">
            <w:pPr>
              <w:pStyle w:val="NoSpacing"/>
              <w:rPr>
                <w:rFonts w:ascii="Times New Roman" w:hAnsi="Times New Roman" w:cs="Times New Roman"/>
                <w:lang w:val="en-CA"/>
              </w:rPr>
            </w:pPr>
          </w:p>
          <w:p w14:paraId="497CBDFE" w14:textId="77777777" w:rsidR="004F6DB2" w:rsidRPr="00146AD4" w:rsidRDefault="00146AD4" w:rsidP="00146AD4">
            <w:pPr>
              <w:pStyle w:val="NoSpacing"/>
              <w:rPr>
                <w:rFonts w:ascii="Times New Roman" w:hAnsi="Times New Roman" w:cs="Times New Roman"/>
                <w:b/>
                <w:lang w:val="en-CA"/>
              </w:rPr>
            </w:pPr>
            <w:r w:rsidRPr="00146AD4">
              <w:rPr>
                <w:rFonts w:ascii="Times New Roman" w:hAnsi="Times New Roman" w:cs="Times New Roman"/>
                <w:b/>
                <w:lang w:val="en-CA"/>
              </w:rPr>
              <w:t>Any omission of an indication of conformity for each paragraph will be considered "non-compliant" with this description (NO EXCEPTION).</w:t>
            </w:r>
          </w:p>
          <w:p w14:paraId="5191973C" w14:textId="77777777" w:rsidR="004F6DB2" w:rsidRPr="00146AD4" w:rsidRDefault="004F6DB2" w:rsidP="004F6DB2">
            <w:pPr>
              <w:pStyle w:val="NoSpacing"/>
              <w:rPr>
                <w:rFonts w:ascii="Times New Roman" w:hAnsi="Times New Roman" w:cs="Times New Roman"/>
                <w:b/>
                <w:lang w:val="en-CA"/>
              </w:rPr>
            </w:pPr>
          </w:p>
        </w:tc>
        <w:tc>
          <w:tcPr>
            <w:tcW w:w="992" w:type="dxa"/>
            <w:shd w:val="clear" w:color="auto" w:fill="auto"/>
          </w:tcPr>
          <w:p w14:paraId="5963AA18" w14:textId="77777777" w:rsidR="004F6DB2" w:rsidRPr="00146AD4" w:rsidRDefault="004F6DB2" w:rsidP="008410AA">
            <w:pPr>
              <w:pStyle w:val="NoSpacing"/>
              <w:jc w:val="center"/>
              <w:rPr>
                <w:lang w:val="en-CA"/>
              </w:rPr>
            </w:pPr>
          </w:p>
        </w:tc>
        <w:tc>
          <w:tcPr>
            <w:tcW w:w="992" w:type="dxa"/>
            <w:shd w:val="clear" w:color="auto" w:fill="auto"/>
          </w:tcPr>
          <w:p w14:paraId="5F8137A1" w14:textId="77777777" w:rsidR="004F6DB2" w:rsidRPr="00146AD4" w:rsidRDefault="004F6DB2" w:rsidP="008410AA">
            <w:pPr>
              <w:pStyle w:val="NoSpacing"/>
              <w:jc w:val="center"/>
              <w:rPr>
                <w:lang w:val="en-CA"/>
              </w:rPr>
            </w:pPr>
          </w:p>
        </w:tc>
        <w:tc>
          <w:tcPr>
            <w:tcW w:w="2293" w:type="dxa"/>
            <w:shd w:val="clear" w:color="auto" w:fill="auto"/>
          </w:tcPr>
          <w:p w14:paraId="7B3FFE51" w14:textId="77777777" w:rsidR="004F6DB2" w:rsidRPr="00146AD4" w:rsidRDefault="004F6DB2" w:rsidP="008410AA">
            <w:pPr>
              <w:pStyle w:val="NoSpacing"/>
              <w:jc w:val="center"/>
              <w:rPr>
                <w:lang w:val="en-CA"/>
              </w:rPr>
            </w:pPr>
          </w:p>
        </w:tc>
      </w:tr>
      <w:tr w:rsidR="004F6DB2" w:rsidRPr="00B863B2" w14:paraId="1A4A95AE" w14:textId="77777777" w:rsidTr="00FF79FE">
        <w:trPr>
          <w:trHeight w:val="723"/>
        </w:trPr>
        <w:tc>
          <w:tcPr>
            <w:tcW w:w="4503" w:type="dxa"/>
            <w:shd w:val="clear" w:color="auto" w:fill="auto"/>
          </w:tcPr>
          <w:p w14:paraId="31D8D2DC" w14:textId="77777777" w:rsidR="004F6DB2" w:rsidRPr="00747B55" w:rsidRDefault="00146AD4" w:rsidP="00FF79FE">
            <w:pPr>
              <w:pStyle w:val="NoSpacing"/>
              <w:numPr>
                <w:ilvl w:val="0"/>
                <w:numId w:val="1"/>
              </w:numPr>
              <w:rPr>
                <w:rFonts w:ascii="Times New Roman" w:hAnsi="Times New Roman" w:cs="Times New Roman"/>
                <w:b/>
              </w:rPr>
            </w:pPr>
            <w:r>
              <w:rPr>
                <w:rFonts w:ascii="Times New Roman" w:hAnsi="Times New Roman" w:cs="Times New Roman"/>
                <w:b/>
              </w:rPr>
              <w:t>DELIVERY</w:t>
            </w:r>
            <w:r w:rsidR="004F6DB2" w:rsidRPr="00747B55">
              <w:rPr>
                <w:rFonts w:ascii="Times New Roman" w:hAnsi="Times New Roman" w:cs="Times New Roman"/>
                <w:b/>
              </w:rPr>
              <w:t>:</w:t>
            </w:r>
          </w:p>
          <w:p w14:paraId="661DFE50" w14:textId="77777777" w:rsidR="004F6DB2" w:rsidRPr="00747B55" w:rsidRDefault="004F6DB2" w:rsidP="004F6DB2">
            <w:pPr>
              <w:pStyle w:val="NoSpacing"/>
              <w:rPr>
                <w:rFonts w:ascii="Times New Roman" w:hAnsi="Times New Roman" w:cs="Times New Roman"/>
              </w:rPr>
            </w:pPr>
          </w:p>
          <w:p w14:paraId="27B22C57" w14:textId="77777777" w:rsidR="00146AD4" w:rsidRPr="00146AD4" w:rsidRDefault="00146AD4" w:rsidP="00146AD4">
            <w:pPr>
              <w:pStyle w:val="NoSpacing"/>
              <w:rPr>
                <w:rFonts w:ascii="Times New Roman" w:hAnsi="Times New Roman" w:cs="Times New Roman"/>
                <w:lang w:val="en-CA"/>
              </w:rPr>
            </w:pPr>
            <w:r w:rsidRPr="00146AD4">
              <w:rPr>
                <w:rFonts w:ascii="Times New Roman" w:hAnsi="Times New Roman" w:cs="Times New Roman"/>
                <w:lang w:val="en-CA"/>
              </w:rPr>
              <w:t>The fire equipment will be delivered by the bidder to each specific community specified in the bidding instructions.</w:t>
            </w:r>
          </w:p>
          <w:p w14:paraId="795BC0F2" w14:textId="77777777" w:rsidR="00146AD4" w:rsidRPr="00146AD4" w:rsidRDefault="00146AD4" w:rsidP="00146AD4">
            <w:pPr>
              <w:pStyle w:val="NoSpacing"/>
              <w:rPr>
                <w:rFonts w:ascii="Times New Roman" w:hAnsi="Times New Roman" w:cs="Times New Roman"/>
                <w:lang w:val="en-CA"/>
              </w:rPr>
            </w:pPr>
          </w:p>
          <w:p w14:paraId="4E499BEC" w14:textId="77777777" w:rsidR="00B863B2" w:rsidRDefault="00B863B2" w:rsidP="00146AD4">
            <w:pPr>
              <w:pStyle w:val="NoSpacing"/>
              <w:rPr>
                <w:rFonts w:ascii="Times New Roman" w:hAnsi="Times New Roman" w:cs="Times New Roman"/>
                <w:lang w:val="en-CA"/>
              </w:rPr>
            </w:pPr>
          </w:p>
          <w:p w14:paraId="5005FEB9" w14:textId="33F7BE87" w:rsidR="00146AD4" w:rsidRPr="00146AD4" w:rsidRDefault="00146AD4" w:rsidP="00146AD4">
            <w:pPr>
              <w:pStyle w:val="NoSpacing"/>
              <w:rPr>
                <w:rFonts w:ascii="Times New Roman" w:hAnsi="Times New Roman" w:cs="Times New Roman"/>
                <w:lang w:val="en-CA"/>
              </w:rPr>
            </w:pPr>
            <w:r w:rsidRPr="00146AD4">
              <w:rPr>
                <w:rFonts w:ascii="Times New Roman" w:hAnsi="Times New Roman" w:cs="Times New Roman"/>
                <w:lang w:val="en-CA"/>
              </w:rPr>
              <w:lastRenderedPageBreak/>
              <w:t xml:space="preserve">The bidder must ensure that all technical equipment is in place before the </w:t>
            </w:r>
            <w:r w:rsidR="00F16308">
              <w:rPr>
                <w:rFonts w:ascii="Times New Roman" w:hAnsi="Times New Roman" w:cs="Times New Roman"/>
                <w:lang w:val="en-CA"/>
              </w:rPr>
              <w:t>equipment</w:t>
            </w:r>
            <w:r w:rsidRPr="00146AD4">
              <w:rPr>
                <w:rFonts w:ascii="Times New Roman" w:hAnsi="Times New Roman" w:cs="Times New Roman"/>
                <w:lang w:val="en-CA"/>
              </w:rPr>
              <w:t xml:space="preserve"> is delivered.</w:t>
            </w:r>
          </w:p>
          <w:p w14:paraId="1109CDF6" w14:textId="77777777" w:rsidR="00146AD4" w:rsidRPr="00146AD4" w:rsidRDefault="00146AD4" w:rsidP="00146AD4">
            <w:pPr>
              <w:pStyle w:val="NoSpacing"/>
              <w:rPr>
                <w:rFonts w:ascii="Times New Roman" w:hAnsi="Times New Roman" w:cs="Times New Roman"/>
                <w:lang w:val="en-CA"/>
              </w:rPr>
            </w:pPr>
          </w:p>
          <w:p w14:paraId="402F062C" w14:textId="77777777" w:rsidR="004F6DB2" w:rsidRDefault="00146AD4" w:rsidP="00146AD4">
            <w:pPr>
              <w:pStyle w:val="NoSpacing"/>
              <w:rPr>
                <w:rFonts w:ascii="Times New Roman" w:hAnsi="Times New Roman" w:cs="Times New Roman"/>
                <w:lang w:val="en-CA"/>
              </w:rPr>
            </w:pPr>
            <w:r w:rsidRPr="00146AD4">
              <w:rPr>
                <w:rFonts w:ascii="Times New Roman" w:hAnsi="Times New Roman" w:cs="Times New Roman"/>
                <w:lang w:val="en-CA"/>
              </w:rPr>
              <w:t>The warranty on the equipment’s must begin on the date of delivery of the vehicle.</w:t>
            </w:r>
          </w:p>
          <w:p w14:paraId="670C9B7A" w14:textId="77777777" w:rsidR="00146AD4" w:rsidRDefault="00146AD4" w:rsidP="00146AD4">
            <w:pPr>
              <w:pStyle w:val="NoSpacing"/>
              <w:rPr>
                <w:rFonts w:ascii="Times New Roman" w:hAnsi="Times New Roman" w:cs="Times New Roman"/>
                <w:lang w:val="en-CA"/>
              </w:rPr>
            </w:pPr>
          </w:p>
          <w:p w14:paraId="69B57AD3" w14:textId="77777777" w:rsidR="00146AD4" w:rsidRDefault="00146AD4" w:rsidP="00146AD4">
            <w:pPr>
              <w:pStyle w:val="NoSpacing"/>
              <w:rPr>
                <w:rFonts w:ascii="Times New Roman" w:hAnsi="Times New Roman" w:cs="Times New Roman"/>
                <w:lang w:val="en-CA"/>
              </w:rPr>
            </w:pPr>
            <w:r w:rsidRPr="00146AD4">
              <w:rPr>
                <w:rFonts w:ascii="Times New Roman" w:hAnsi="Times New Roman" w:cs="Times New Roman"/>
                <w:lang w:val="en-CA"/>
              </w:rPr>
              <w:t>The equipment must be completely delivered no later than 90 days after receipt of the order issued by the Cree nation government. A penalty of $ 500 per day will be charged</w:t>
            </w:r>
          </w:p>
          <w:p w14:paraId="7235D2E1" w14:textId="77777777" w:rsidR="005C74C0" w:rsidRDefault="005C74C0" w:rsidP="00146AD4">
            <w:pPr>
              <w:pStyle w:val="NoSpacing"/>
              <w:rPr>
                <w:rFonts w:ascii="Times New Roman" w:hAnsi="Times New Roman" w:cs="Times New Roman"/>
                <w:lang w:val="en-CA"/>
              </w:rPr>
            </w:pPr>
          </w:p>
          <w:p w14:paraId="0E942238" w14:textId="42550860" w:rsidR="00146AD4" w:rsidRPr="00146AD4" w:rsidRDefault="005C74C0" w:rsidP="00F16308">
            <w:pPr>
              <w:pStyle w:val="NoSpacing"/>
              <w:rPr>
                <w:rFonts w:ascii="Times New Roman" w:hAnsi="Times New Roman" w:cs="Times New Roman"/>
                <w:lang w:val="en-CA"/>
              </w:rPr>
            </w:pPr>
            <w:r>
              <w:rPr>
                <w:rFonts w:ascii="Times New Roman" w:hAnsi="Times New Roman" w:cs="Times New Roman"/>
                <w:lang w:val="en-CA"/>
              </w:rPr>
              <w:t xml:space="preserve">All equipment’s shall be delivered to the communities. </w:t>
            </w:r>
          </w:p>
        </w:tc>
        <w:tc>
          <w:tcPr>
            <w:tcW w:w="992" w:type="dxa"/>
            <w:shd w:val="clear" w:color="auto" w:fill="auto"/>
          </w:tcPr>
          <w:p w14:paraId="63F1665B" w14:textId="77777777" w:rsidR="004F6DB2" w:rsidRPr="00146AD4" w:rsidRDefault="004F6DB2" w:rsidP="008410AA">
            <w:pPr>
              <w:pStyle w:val="NoSpacing"/>
              <w:jc w:val="center"/>
              <w:rPr>
                <w:lang w:val="en-CA"/>
              </w:rPr>
            </w:pPr>
          </w:p>
        </w:tc>
        <w:tc>
          <w:tcPr>
            <w:tcW w:w="992" w:type="dxa"/>
            <w:shd w:val="clear" w:color="auto" w:fill="auto"/>
          </w:tcPr>
          <w:p w14:paraId="3EF08AC0" w14:textId="77777777" w:rsidR="004F6DB2" w:rsidRPr="00146AD4" w:rsidRDefault="004F6DB2" w:rsidP="008410AA">
            <w:pPr>
              <w:pStyle w:val="NoSpacing"/>
              <w:jc w:val="center"/>
              <w:rPr>
                <w:lang w:val="en-CA"/>
              </w:rPr>
            </w:pPr>
          </w:p>
        </w:tc>
        <w:tc>
          <w:tcPr>
            <w:tcW w:w="2293" w:type="dxa"/>
            <w:shd w:val="clear" w:color="auto" w:fill="auto"/>
          </w:tcPr>
          <w:p w14:paraId="2D07AB7D" w14:textId="77777777" w:rsidR="004F6DB2" w:rsidRPr="00146AD4" w:rsidRDefault="004F6DB2" w:rsidP="008410AA">
            <w:pPr>
              <w:pStyle w:val="NoSpacing"/>
              <w:jc w:val="center"/>
              <w:rPr>
                <w:lang w:val="en-CA"/>
              </w:rPr>
            </w:pPr>
          </w:p>
        </w:tc>
      </w:tr>
      <w:tr w:rsidR="005D24B3" w:rsidRPr="00B863B2" w14:paraId="0917E1E3" w14:textId="77777777" w:rsidTr="00FF79FE">
        <w:trPr>
          <w:trHeight w:val="723"/>
        </w:trPr>
        <w:tc>
          <w:tcPr>
            <w:tcW w:w="4503" w:type="dxa"/>
            <w:shd w:val="clear" w:color="auto" w:fill="auto"/>
          </w:tcPr>
          <w:p w14:paraId="75E8876F" w14:textId="77777777" w:rsidR="005D24B3" w:rsidRDefault="005D24B3" w:rsidP="005D24B3">
            <w:pPr>
              <w:pStyle w:val="NoSpacing"/>
              <w:numPr>
                <w:ilvl w:val="0"/>
                <w:numId w:val="1"/>
              </w:numPr>
              <w:rPr>
                <w:rFonts w:ascii="Times New Roman" w:hAnsi="Times New Roman" w:cs="Times New Roman"/>
                <w:b/>
              </w:rPr>
            </w:pPr>
            <w:r>
              <w:rPr>
                <w:rFonts w:ascii="Times New Roman" w:hAnsi="Times New Roman" w:cs="Times New Roman"/>
                <w:b/>
              </w:rPr>
              <w:t>PRE DELIVERY INSPECTION :</w:t>
            </w:r>
          </w:p>
          <w:p w14:paraId="50AA02C2" w14:textId="77777777" w:rsidR="005D24B3" w:rsidRDefault="005D24B3" w:rsidP="005D24B3">
            <w:pPr>
              <w:pStyle w:val="NoSpacing"/>
              <w:rPr>
                <w:rFonts w:ascii="Times New Roman" w:hAnsi="Times New Roman" w:cs="Times New Roman"/>
                <w:b/>
              </w:rPr>
            </w:pPr>
          </w:p>
          <w:p w14:paraId="42426AEB" w14:textId="6CFBCF53" w:rsidR="005D24B3" w:rsidRPr="005D24B3" w:rsidRDefault="005D24B3" w:rsidP="005D24B3">
            <w:pPr>
              <w:pStyle w:val="NoSpacing"/>
              <w:rPr>
                <w:rFonts w:ascii="Times New Roman" w:hAnsi="Times New Roman" w:cs="Times New Roman"/>
                <w:lang w:val="en-CA"/>
              </w:rPr>
            </w:pPr>
            <w:r w:rsidRPr="005D24B3">
              <w:rPr>
                <w:rFonts w:ascii="Times New Roman" w:hAnsi="Times New Roman" w:cs="Times New Roman"/>
                <w:lang w:val="en-CA"/>
              </w:rPr>
              <w:t xml:space="preserve">A final inspection at </w:t>
            </w:r>
            <w:r>
              <w:rPr>
                <w:rFonts w:ascii="Times New Roman" w:hAnsi="Times New Roman" w:cs="Times New Roman"/>
                <w:lang w:val="en-CA"/>
              </w:rPr>
              <w:t>bidders’ facility</w:t>
            </w:r>
            <w:r w:rsidRPr="005D24B3">
              <w:rPr>
                <w:rFonts w:ascii="Times New Roman" w:hAnsi="Times New Roman" w:cs="Times New Roman"/>
                <w:lang w:val="en-CA"/>
              </w:rPr>
              <w:t xml:space="preserve"> sh</w:t>
            </w:r>
            <w:r>
              <w:rPr>
                <w:rFonts w:ascii="Times New Roman" w:hAnsi="Times New Roman" w:cs="Times New Roman"/>
                <w:lang w:val="en-CA"/>
              </w:rPr>
              <w:t>all</w:t>
            </w:r>
            <w:r w:rsidRPr="005D24B3">
              <w:rPr>
                <w:rFonts w:ascii="Times New Roman" w:hAnsi="Times New Roman" w:cs="Times New Roman"/>
                <w:lang w:val="en-CA"/>
              </w:rPr>
              <w:t xml:space="preserve"> be carried out when the </w:t>
            </w:r>
            <w:r>
              <w:rPr>
                <w:rFonts w:ascii="Times New Roman" w:hAnsi="Times New Roman" w:cs="Times New Roman"/>
                <w:lang w:val="en-CA"/>
              </w:rPr>
              <w:t>equipment’s</w:t>
            </w:r>
            <w:r w:rsidRPr="005D24B3">
              <w:rPr>
                <w:rFonts w:ascii="Times New Roman" w:hAnsi="Times New Roman" w:cs="Times New Roman"/>
                <w:lang w:val="en-CA"/>
              </w:rPr>
              <w:t xml:space="preserve"> </w:t>
            </w:r>
            <w:r>
              <w:rPr>
                <w:rFonts w:ascii="Times New Roman" w:hAnsi="Times New Roman" w:cs="Times New Roman"/>
                <w:lang w:val="en-CA"/>
              </w:rPr>
              <w:t>are</w:t>
            </w:r>
            <w:r w:rsidRPr="005D24B3">
              <w:rPr>
                <w:rFonts w:ascii="Times New Roman" w:hAnsi="Times New Roman" w:cs="Times New Roman"/>
                <w:lang w:val="en-CA"/>
              </w:rPr>
              <w:t xml:space="preserve"> ready to be delivered.</w:t>
            </w:r>
          </w:p>
          <w:p w14:paraId="090C9D8E" w14:textId="77777777" w:rsidR="005D24B3" w:rsidRPr="005D24B3" w:rsidRDefault="005D24B3" w:rsidP="005D24B3">
            <w:pPr>
              <w:pStyle w:val="NoSpacing"/>
              <w:rPr>
                <w:rFonts w:ascii="Times New Roman" w:hAnsi="Times New Roman" w:cs="Times New Roman"/>
                <w:lang w:val="en-CA"/>
              </w:rPr>
            </w:pPr>
          </w:p>
          <w:p w14:paraId="4404FE71" w14:textId="3E224989" w:rsidR="005D24B3" w:rsidRPr="005D24B3" w:rsidRDefault="005D24B3" w:rsidP="005D24B3">
            <w:pPr>
              <w:pStyle w:val="NoSpacing"/>
              <w:rPr>
                <w:rFonts w:ascii="Times New Roman" w:hAnsi="Times New Roman" w:cs="Times New Roman"/>
                <w:lang w:val="en-CA"/>
              </w:rPr>
            </w:pPr>
            <w:r w:rsidRPr="005D24B3">
              <w:rPr>
                <w:rFonts w:ascii="Times New Roman" w:hAnsi="Times New Roman" w:cs="Times New Roman"/>
                <w:lang w:val="en-CA"/>
              </w:rPr>
              <w:t>The tenderer will be responsible for all transportation (airline tickets millage from postal code J0X3E0 @ .5</w:t>
            </w:r>
            <w:r w:rsidR="00156E6D">
              <w:rPr>
                <w:rFonts w:ascii="Times New Roman" w:hAnsi="Times New Roman" w:cs="Times New Roman"/>
                <w:lang w:val="en-CA"/>
              </w:rPr>
              <w:t>0</w:t>
            </w:r>
            <w:r w:rsidRPr="005D24B3">
              <w:rPr>
                <w:rFonts w:ascii="Times New Roman" w:hAnsi="Times New Roman" w:cs="Times New Roman"/>
                <w:lang w:val="en-CA"/>
              </w:rPr>
              <w:t xml:space="preserve"> / km, </w:t>
            </w:r>
            <w:r w:rsidR="00156E6D">
              <w:rPr>
                <w:rFonts w:ascii="Times New Roman" w:hAnsi="Times New Roman" w:cs="Times New Roman"/>
                <w:lang w:val="en-CA"/>
              </w:rPr>
              <w:t xml:space="preserve">paved road. And .60 /km unpaved (north of </w:t>
            </w:r>
            <w:proofErr w:type="spellStart"/>
            <w:r w:rsidR="00156E6D">
              <w:rPr>
                <w:rFonts w:ascii="Times New Roman" w:hAnsi="Times New Roman" w:cs="Times New Roman"/>
                <w:lang w:val="en-CA"/>
              </w:rPr>
              <w:t>Matagami</w:t>
            </w:r>
            <w:proofErr w:type="spellEnd"/>
            <w:r w:rsidR="00156E6D">
              <w:rPr>
                <w:rFonts w:ascii="Times New Roman" w:hAnsi="Times New Roman" w:cs="Times New Roman"/>
                <w:lang w:val="en-CA"/>
              </w:rPr>
              <w:t xml:space="preserve"> &amp; Chibougamau ) </w:t>
            </w:r>
            <w:r w:rsidRPr="005D24B3">
              <w:rPr>
                <w:rFonts w:ascii="Times New Roman" w:hAnsi="Times New Roman" w:cs="Times New Roman"/>
                <w:lang w:val="en-CA"/>
              </w:rPr>
              <w:t xml:space="preserve">accommodation, parking and food expenses for a representative of the Cree Nation Government, and for Mr. Ghyslain Robert, Consultant for the pre </w:t>
            </w:r>
            <w:r>
              <w:rPr>
                <w:rFonts w:ascii="Times New Roman" w:hAnsi="Times New Roman" w:cs="Times New Roman"/>
                <w:lang w:val="en-CA"/>
              </w:rPr>
              <w:t>delivery inspection</w:t>
            </w:r>
            <w:r w:rsidRPr="005D24B3">
              <w:rPr>
                <w:rFonts w:ascii="Times New Roman" w:hAnsi="Times New Roman" w:cs="Times New Roman"/>
                <w:lang w:val="en-CA"/>
              </w:rPr>
              <w:t>.</w:t>
            </w:r>
          </w:p>
          <w:p w14:paraId="0E3A469C" w14:textId="74A09CBD" w:rsidR="005D24B3" w:rsidRPr="005D24B3" w:rsidRDefault="005D24B3" w:rsidP="005D24B3">
            <w:pPr>
              <w:pStyle w:val="NoSpacing"/>
              <w:rPr>
                <w:rFonts w:ascii="Times New Roman" w:hAnsi="Times New Roman" w:cs="Times New Roman"/>
                <w:lang w:val="en-CA"/>
              </w:rPr>
            </w:pPr>
          </w:p>
        </w:tc>
        <w:tc>
          <w:tcPr>
            <w:tcW w:w="992" w:type="dxa"/>
            <w:shd w:val="clear" w:color="auto" w:fill="auto"/>
          </w:tcPr>
          <w:p w14:paraId="6CB39254" w14:textId="77777777" w:rsidR="005D24B3" w:rsidRPr="00146AD4" w:rsidRDefault="005D24B3" w:rsidP="008410AA">
            <w:pPr>
              <w:pStyle w:val="NoSpacing"/>
              <w:jc w:val="center"/>
              <w:rPr>
                <w:lang w:val="en-CA"/>
              </w:rPr>
            </w:pPr>
          </w:p>
        </w:tc>
        <w:tc>
          <w:tcPr>
            <w:tcW w:w="992" w:type="dxa"/>
            <w:shd w:val="clear" w:color="auto" w:fill="auto"/>
          </w:tcPr>
          <w:p w14:paraId="4001A18B" w14:textId="77777777" w:rsidR="005D24B3" w:rsidRPr="00146AD4" w:rsidRDefault="005D24B3" w:rsidP="008410AA">
            <w:pPr>
              <w:pStyle w:val="NoSpacing"/>
              <w:jc w:val="center"/>
              <w:rPr>
                <w:lang w:val="en-CA"/>
              </w:rPr>
            </w:pPr>
          </w:p>
        </w:tc>
        <w:tc>
          <w:tcPr>
            <w:tcW w:w="2293" w:type="dxa"/>
            <w:shd w:val="clear" w:color="auto" w:fill="auto"/>
          </w:tcPr>
          <w:p w14:paraId="199F233F" w14:textId="77777777" w:rsidR="005D24B3" w:rsidRPr="00146AD4" w:rsidRDefault="005D24B3" w:rsidP="008410AA">
            <w:pPr>
              <w:pStyle w:val="NoSpacing"/>
              <w:jc w:val="center"/>
              <w:rPr>
                <w:lang w:val="en-CA"/>
              </w:rPr>
            </w:pPr>
          </w:p>
        </w:tc>
      </w:tr>
      <w:tr w:rsidR="008E21A3" w:rsidRPr="00B863B2" w14:paraId="6D5A7327" w14:textId="77777777" w:rsidTr="00FF79FE">
        <w:trPr>
          <w:trHeight w:val="723"/>
        </w:trPr>
        <w:tc>
          <w:tcPr>
            <w:tcW w:w="4503" w:type="dxa"/>
            <w:shd w:val="clear" w:color="auto" w:fill="auto"/>
          </w:tcPr>
          <w:p w14:paraId="3A5D01B0" w14:textId="77777777" w:rsidR="008E21A3" w:rsidRDefault="008E21A3" w:rsidP="00FF79FE">
            <w:pPr>
              <w:pStyle w:val="NoSpacing"/>
              <w:numPr>
                <w:ilvl w:val="0"/>
                <w:numId w:val="1"/>
              </w:numPr>
              <w:rPr>
                <w:rFonts w:ascii="Times New Roman" w:hAnsi="Times New Roman" w:cs="Times New Roman"/>
                <w:b/>
              </w:rPr>
            </w:pPr>
            <w:r>
              <w:rPr>
                <w:rFonts w:ascii="Times New Roman" w:hAnsi="Times New Roman" w:cs="Times New Roman"/>
                <w:b/>
              </w:rPr>
              <w:t>TRAINING :</w:t>
            </w:r>
          </w:p>
          <w:p w14:paraId="3D7FF866" w14:textId="77777777" w:rsidR="008E21A3" w:rsidRDefault="008E21A3" w:rsidP="008E21A3">
            <w:pPr>
              <w:pStyle w:val="NoSpacing"/>
              <w:rPr>
                <w:rFonts w:ascii="Times New Roman" w:hAnsi="Times New Roman" w:cs="Times New Roman"/>
                <w:lang w:val="en-CA"/>
              </w:rPr>
            </w:pPr>
          </w:p>
          <w:p w14:paraId="1ABD8E75" w14:textId="77777777" w:rsidR="008E21A3" w:rsidRDefault="008E21A3" w:rsidP="00B863B2">
            <w:pPr>
              <w:pStyle w:val="NoSpacing"/>
              <w:rPr>
                <w:rFonts w:ascii="Times New Roman" w:hAnsi="Times New Roman" w:cs="Times New Roman"/>
                <w:lang w:val="en-CA"/>
              </w:rPr>
            </w:pPr>
            <w:r>
              <w:rPr>
                <w:rFonts w:ascii="Times New Roman" w:hAnsi="Times New Roman" w:cs="Times New Roman"/>
                <w:lang w:val="en-CA"/>
              </w:rPr>
              <w:t>The bidder shall provide 6 hours of training for the SCBA’S.</w:t>
            </w:r>
          </w:p>
          <w:p w14:paraId="1550C31C" w14:textId="024E8E81" w:rsidR="00B863B2" w:rsidRPr="008E21A3" w:rsidRDefault="00B863B2" w:rsidP="00B863B2">
            <w:pPr>
              <w:pStyle w:val="NoSpacing"/>
              <w:rPr>
                <w:rFonts w:ascii="Times New Roman" w:hAnsi="Times New Roman" w:cs="Times New Roman"/>
                <w:lang w:val="en-CA"/>
              </w:rPr>
            </w:pPr>
          </w:p>
        </w:tc>
        <w:tc>
          <w:tcPr>
            <w:tcW w:w="992" w:type="dxa"/>
            <w:shd w:val="clear" w:color="auto" w:fill="auto"/>
          </w:tcPr>
          <w:p w14:paraId="5659BFB8" w14:textId="77777777" w:rsidR="008E21A3" w:rsidRPr="00146AD4" w:rsidRDefault="008E21A3" w:rsidP="008410AA">
            <w:pPr>
              <w:pStyle w:val="NoSpacing"/>
              <w:jc w:val="center"/>
              <w:rPr>
                <w:lang w:val="en-CA"/>
              </w:rPr>
            </w:pPr>
          </w:p>
        </w:tc>
        <w:tc>
          <w:tcPr>
            <w:tcW w:w="992" w:type="dxa"/>
            <w:shd w:val="clear" w:color="auto" w:fill="auto"/>
          </w:tcPr>
          <w:p w14:paraId="4C1CD8AC" w14:textId="77777777" w:rsidR="008E21A3" w:rsidRPr="00146AD4" w:rsidRDefault="008E21A3" w:rsidP="008410AA">
            <w:pPr>
              <w:pStyle w:val="NoSpacing"/>
              <w:jc w:val="center"/>
              <w:rPr>
                <w:lang w:val="en-CA"/>
              </w:rPr>
            </w:pPr>
          </w:p>
        </w:tc>
        <w:tc>
          <w:tcPr>
            <w:tcW w:w="2293" w:type="dxa"/>
            <w:shd w:val="clear" w:color="auto" w:fill="auto"/>
          </w:tcPr>
          <w:p w14:paraId="09B12EBB" w14:textId="77777777" w:rsidR="008E21A3" w:rsidRPr="00146AD4" w:rsidRDefault="008E21A3" w:rsidP="008410AA">
            <w:pPr>
              <w:pStyle w:val="NoSpacing"/>
              <w:jc w:val="center"/>
              <w:rPr>
                <w:lang w:val="en-CA"/>
              </w:rPr>
            </w:pPr>
          </w:p>
        </w:tc>
      </w:tr>
      <w:tr w:rsidR="004F6DB2" w:rsidRPr="00B863B2" w14:paraId="73F041BB" w14:textId="77777777" w:rsidTr="00FF79FE">
        <w:trPr>
          <w:trHeight w:val="723"/>
        </w:trPr>
        <w:tc>
          <w:tcPr>
            <w:tcW w:w="4503" w:type="dxa"/>
            <w:shd w:val="clear" w:color="auto" w:fill="auto"/>
          </w:tcPr>
          <w:p w14:paraId="42009A5A" w14:textId="77777777" w:rsidR="004F6DB2" w:rsidRPr="00EE1156" w:rsidRDefault="00146AD4" w:rsidP="00FF79FE">
            <w:pPr>
              <w:pStyle w:val="NoSpacing"/>
              <w:numPr>
                <w:ilvl w:val="0"/>
                <w:numId w:val="1"/>
              </w:numPr>
              <w:rPr>
                <w:rFonts w:ascii="Times New Roman" w:hAnsi="Times New Roman" w:cs="Times New Roman"/>
                <w:b/>
                <w:lang w:val="en-CA"/>
              </w:rPr>
            </w:pPr>
            <w:r w:rsidRPr="00EE1156">
              <w:rPr>
                <w:rFonts w:ascii="Times New Roman" w:hAnsi="Times New Roman" w:cs="Times New Roman"/>
                <w:b/>
                <w:lang w:val="en-CA"/>
              </w:rPr>
              <w:t>CUSTOMER SERVICE</w:t>
            </w:r>
            <w:r w:rsidR="004F6DB2" w:rsidRPr="00EE1156">
              <w:rPr>
                <w:rFonts w:ascii="Times New Roman" w:hAnsi="Times New Roman" w:cs="Times New Roman"/>
                <w:b/>
                <w:lang w:val="en-CA"/>
              </w:rPr>
              <w:t>:</w:t>
            </w:r>
          </w:p>
          <w:p w14:paraId="2C2E39DA" w14:textId="77777777" w:rsidR="004F6DB2" w:rsidRPr="00EE1156" w:rsidRDefault="004F6DB2" w:rsidP="004F6DB2">
            <w:pPr>
              <w:pStyle w:val="NoSpacing"/>
              <w:rPr>
                <w:rFonts w:ascii="Times New Roman" w:hAnsi="Times New Roman" w:cs="Times New Roman"/>
                <w:b/>
                <w:lang w:val="en-CA"/>
              </w:rPr>
            </w:pPr>
          </w:p>
          <w:p w14:paraId="046E1ACB" w14:textId="77777777" w:rsidR="00146AD4" w:rsidRPr="00EE1156" w:rsidRDefault="00146AD4" w:rsidP="00146AD4">
            <w:pPr>
              <w:pStyle w:val="NoSpacing"/>
              <w:rPr>
                <w:rFonts w:ascii="Times New Roman" w:hAnsi="Times New Roman" w:cs="Times New Roman"/>
                <w:lang w:val="en-CA"/>
              </w:rPr>
            </w:pPr>
            <w:r w:rsidRPr="00EE1156">
              <w:rPr>
                <w:rFonts w:ascii="Times New Roman" w:hAnsi="Times New Roman" w:cs="Times New Roman"/>
                <w:lang w:val="en-CA"/>
              </w:rPr>
              <w:t xml:space="preserve">Operation Manual and </w:t>
            </w:r>
            <w:r w:rsidR="008E21A3" w:rsidRPr="00EE1156">
              <w:rPr>
                <w:rFonts w:ascii="Times New Roman" w:hAnsi="Times New Roman" w:cs="Times New Roman"/>
                <w:lang w:val="en-CA"/>
              </w:rPr>
              <w:t>Training:</w:t>
            </w:r>
          </w:p>
          <w:p w14:paraId="0F0692E0" w14:textId="77777777" w:rsidR="00146AD4" w:rsidRPr="00EE1156" w:rsidRDefault="00146AD4" w:rsidP="00146AD4">
            <w:pPr>
              <w:pStyle w:val="NoSpacing"/>
              <w:rPr>
                <w:rFonts w:ascii="Times New Roman" w:hAnsi="Times New Roman" w:cs="Times New Roman"/>
                <w:lang w:val="en-CA"/>
              </w:rPr>
            </w:pPr>
          </w:p>
          <w:p w14:paraId="0A3D468A" w14:textId="77777777" w:rsidR="00146AD4" w:rsidRPr="00EE1156" w:rsidRDefault="00146AD4" w:rsidP="00146AD4">
            <w:pPr>
              <w:pStyle w:val="NoSpacing"/>
              <w:rPr>
                <w:rFonts w:ascii="Times New Roman" w:hAnsi="Times New Roman" w:cs="Times New Roman"/>
                <w:lang w:val="en-CA"/>
              </w:rPr>
            </w:pPr>
            <w:r w:rsidRPr="00EE1156">
              <w:rPr>
                <w:rFonts w:ascii="Times New Roman" w:hAnsi="Times New Roman" w:cs="Times New Roman"/>
                <w:lang w:val="en-CA"/>
              </w:rPr>
              <w:t>The tenderer undertakes to supply at the time of delivery an operating manual for the equipment and components.</w:t>
            </w:r>
          </w:p>
          <w:p w14:paraId="6BC7C138" w14:textId="77777777" w:rsidR="00146AD4" w:rsidRPr="00EE1156" w:rsidRDefault="00146AD4" w:rsidP="00146AD4">
            <w:pPr>
              <w:pStyle w:val="NoSpacing"/>
              <w:rPr>
                <w:rFonts w:ascii="Times New Roman" w:hAnsi="Times New Roman" w:cs="Times New Roman"/>
                <w:lang w:val="en-CA"/>
              </w:rPr>
            </w:pPr>
          </w:p>
          <w:p w14:paraId="352F278A" w14:textId="77777777" w:rsidR="005D24B3" w:rsidRDefault="005D24B3" w:rsidP="00146AD4">
            <w:pPr>
              <w:pStyle w:val="NoSpacing"/>
              <w:rPr>
                <w:rFonts w:ascii="Times New Roman" w:hAnsi="Times New Roman" w:cs="Times New Roman"/>
                <w:lang w:val="en-CA"/>
              </w:rPr>
            </w:pPr>
          </w:p>
          <w:p w14:paraId="18524DA1" w14:textId="77777777" w:rsidR="005D24B3" w:rsidRDefault="005D24B3" w:rsidP="00146AD4">
            <w:pPr>
              <w:pStyle w:val="NoSpacing"/>
              <w:rPr>
                <w:rFonts w:ascii="Times New Roman" w:hAnsi="Times New Roman" w:cs="Times New Roman"/>
                <w:lang w:val="en-CA"/>
              </w:rPr>
            </w:pPr>
          </w:p>
          <w:p w14:paraId="3C47FDD1" w14:textId="77777777" w:rsidR="005D24B3" w:rsidRDefault="005D24B3" w:rsidP="00146AD4">
            <w:pPr>
              <w:pStyle w:val="NoSpacing"/>
              <w:rPr>
                <w:rFonts w:ascii="Times New Roman" w:hAnsi="Times New Roman" w:cs="Times New Roman"/>
                <w:lang w:val="en-CA"/>
              </w:rPr>
            </w:pPr>
          </w:p>
          <w:p w14:paraId="694C7E2C" w14:textId="2878C5C6" w:rsidR="00146AD4" w:rsidRPr="00EE1156" w:rsidRDefault="00146AD4" w:rsidP="00146AD4">
            <w:pPr>
              <w:pStyle w:val="NoSpacing"/>
              <w:rPr>
                <w:rFonts w:ascii="Times New Roman" w:hAnsi="Times New Roman" w:cs="Times New Roman"/>
                <w:lang w:val="en-CA"/>
              </w:rPr>
            </w:pPr>
            <w:r w:rsidRPr="00EE1156">
              <w:rPr>
                <w:rFonts w:ascii="Times New Roman" w:hAnsi="Times New Roman" w:cs="Times New Roman"/>
                <w:lang w:val="en-CA"/>
              </w:rPr>
              <w:t xml:space="preserve">In order to guarantee the quality of the after-sales service, the Cree Nation Government requires each bidder to certify that it has an </w:t>
            </w:r>
            <w:r w:rsidRPr="00EE1156">
              <w:rPr>
                <w:rFonts w:ascii="Times New Roman" w:hAnsi="Times New Roman" w:cs="Times New Roman"/>
                <w:lang w:val="en-CA"/>
              </w:rPr>
              <w:lastRenderedPageBreak/>
              <w:t>establishment enabling it to offer maintenance and after-sales service in Québec, and qualified and trained personnel trained by the manufacturer.</w:t>
            </w:r>
          </w:p>
          <w:p w14:paraId="36914F80" w14:textId="77777777" w:rsidR="00146AD4" w:rsidRPr="00EE1156" w:rsidRDefault="00146AD4" w:rsidP="00146AD4">
            <w:pPr>
              <w:pStyle w:val="NoSpacing"/>
              <w:rPr>
                <w:rFonts w:ascii="Times New Roman" w:hAnsi="Times New Roman" w:cs="Times New Roman"/>
                <w:lang w:val="en-CA"/>
              </w:rPr>
            </w:pPr>
          </w:p>
          <w:p w14:paraId="7FA3C274" w14:textId="77777777" w:rsidR="00146AD4" w:rsidRPr="00EE1156" w:rsidRDefault="00146AD4" w:rsidP="00146AD4">
            <w:pPr>
              <w:pStyle w:val="NoSpacing"/>
              <w:rPr>
                <w:rFonts w:ascii="Times New Roman" w:hAnsi="Times New Roman" w:cs="Times New Roman"/>
                <w:lang w:val="en-CA"/>
              </w:rPr>
            </w:pPr>
            <w:r w:rsidRPr="00EE1156">
              <w:rPr>
                <w:rFonts w:ascii="Times New Roman" w:hAnsi="Times New Roman" w:cs="Times New Roman"/>
                <w:lang w:val="en-CA"/>
              </w:rPr>
              <w:t>Such facilities shall include at least the following</w:t>
            </w:r>
          </w:p>
          <w:p w14:paraId="4867DDFE" w14:textId="77777777" w:rsidR="00146AD4" w:rsidRPr="00EE1156" w:rsidRDefault="00146AD4" w:rsidP="00146AD4">
            <w:pPr>
              <w:pStyle w:val="NoSpacing"/>
              <w:rPr>
                <w:rFonts w:ascii="Times New Roman" w:hAnsi="Times New Roman" w:cs="Times New Roman"/>
                <w:lang w:val="en-CA"/>
              </w:rPr>
            </w:pPr>
          </w:p>
          <w:p w14:paraId="53BC2ADF" w14:textId="77777777" w:rsidR="00146AD4" w:rsidRPr="00EE1156" w:rsidRDefault="00146AD4" w:rsidP="00146AD4">
            <w:pPr>
              <w:pStyle w:val="NoSpacing"/>
              <w:numPr>
                <w:ilvl w:val="0"/>
                <w:numId w:val="43"/>
              </w:numPr>
              <w:rPr>
                <w:rFonts w:ascii="Times New Roman" w:hAnsi="Times New Roman" w:cs="Times New Roman"/>
                <w:lang w:val="en-CA"/>
              </w:rPr>
            </w:pPr>
            <w:r w:rsidRPr="00EE1156">
              <w:rPr>
                <w:rFonts w:ascii="Times New Roman" w:hAnsi="Times New Roman" w:cs="Times New Roman"/>
                <w:lang w:val="en-CA"/>
              </w:rPr>
              <w:t>repair shop;</w:t>
            </w:r>
          </w:p>
          <w:p w14:paraId="74C57F6E" w14:textId="77777777" w:rsidR="00146AD4" w:rsidRPr="00EE1156" w:rsidRDefault="00146AD4" w:rsidP="00146AD4">
            <w:pPr>
              <w:pStyle w:val="NoSpacing"/>
              <w:rPr>
                <w:rFonts w:ascii="Times New Roman" w:hAnsi="Times New Roman" w:cs="Times New Roman"/>
                <w:lang w:val="en-CA"/>
              </w:rPr>
            </w:pPr>
          </w:p>
          <w:p w14:paraId="57B697AB" w14:textId="77777777" w:rsidR="00146AD4" w:rsidRPr="00EE1156" w:rsidRDefault="00146AD4" w:rsidP="00146AD4">
            <w:pPr>
              <w:pStyle w:val="NoSpacing"/>
              <w:rPr>
                <w:rFonts w:ascii="Times New Roman" w:hAnsi="Times New Roman" w:cs="Times New Roman"/>
                <w:lang w:val="en-CA"/>
              </w:rPr>
            </w:pPr>
            <w:r w:rsidRPr="00EE1156">
              <w:rPr>
                <w:rFonts w:ascii="Times New Roman" w:hAnsi="Times New Roman" w:cs="Times New Roman"/>
                <w:lang w:val="en-CA"/>
              </w:rPr>
              <w:t>Staff must include at least the following persons:</w:t>
            </w:r>
          </w:p>
          <w:p w14:paraId="12E56CF1" w14:textId="77777777" w:rsidR="00146AD4" w:rsidRPr="00EE1156" w:rsidRDefault="00146AD4" w:rsidP="00146AD4">
            <w:pPr>
              <w:pStyle w:val="NoSpacing"/>
              <w:rPr>
                <w:rFonts w:ascii="Times New Roman" w:hAnsi="Times New Roman" w:cs="Times New Roman"/>
                <w:lang w:val="en-CA"/>
              </w:rPr>
            </w:pPr>
          </w:p>
          <w:p w14:paraId="069109A9" w14:textId="77777777" w:rsidR="00146AD4" w:rsidRPr="00EE1156" w:rsidRDefault="00146AD4" w:rsidP="00146AD4">
            <w:pPr>
              <w:pStyle w:val="NoSpacing"/>
              <w:numPr>
                <w:ilvl w:val="0"/>
                <w:numId w:val="43"/>
              </w:numPr>
              <w:rPr>
                <w:rFonts w:ascii="Times New Roman" w:hAnsi="Times New Roman" w:cs="Times New Roman"/>
                <w:lang w:val="en-CA"/>
              </w:rPr>
            </w:pPr>
            <w:r w:rsidRPr="00EE1156">
              <w:rPr>
                <w:rFonts w:ascii="Times New Roman" w:hAnsi="Times New Roman" w:cs="Times New Roman"/>
                <w:lang w:val="en-CA"/>
              </w:rPr>
              <w:t>a minimum of one (1) full-time, trained and certified technicians / mechanics.</w:t>
            </w:r>
          </w:p>
          <w:p w14:paraId="052C3D0A" w14:textId="77777777" w:rsidR="00146AD4" w:rsidRPr="00EE1156" w:rsidRDefault="00146AD4" w:rsidP="00146AD4">
            <w:pPr>
              <w:pStyle w:val="NoSpacing"/>
              <w:numPr>
                <w:ilvl w:val="0"/>
                <w:numId w:val="43"/>
              </w:numPr>
              <w:rPr>
                <w:rFonts w:ascii="Times New Roman" w:hAnsi="Times New Roman" w:cs="Times New Roman"/>
                <w:lang w:val="en-CA"/>
              </w:rPr>
            </w:pPr>
            <w:r w:rsidRPr="00EE1156">
              <w:rPr>
                <w:rFonts w:ascii="Times New Roman" w:hAnsi="Times New Roman" w:cs="Times New Roman"/>
                <w:lang w:val="en-CA"/>
              </w:rPr>
              <w:t>Certificates to be attached to the call for tender);</w:t>
            </w:r>
          </w:p>
          <w:p w14:paraId="0D2E554B" w14:textId="77777777" w:rsidR="004F6DB2" w:rsidRPr="00EE1156" w:rsidRDefault="00146AD4" w:rsidP="00146AD4">
            <w:pPr>
              <w:pStyle w:val="NoSpacing"/>
              <w:numPr>
                <w:ilvl w:val="0"/>
                <w:numId w:val="43"/>
              </w:numPr>
              <w:rPr>
                <w:rFonts w:ascii="Times New Roman" w:hAnsi="Times New Roman" w:cs="Times New Roman"/>
                <w:lang w:val="en-CA"/>
              </w:rPr>
            </w:pPr>
            <w:r w:rsidRPr="00EE1156">
              <w:rPr>
                <w:rFonts w:ascii="Times New Roman" w:hAnsi="Times New Roman" w:cs="Times New Roman"/>
                <w:lang w:val="en-CA"/>
              </w:rPr>
              <w:t>an after-sales service manager.</w:t>
            </w:r>
          </w:p>
          <w:p w14:paraId="458ADB9D" w14:textId="77777777" w:rsidR="00146AD4" w:rsidRPr="00EE1156" w:rsidRDefault="00146AD4" w:rsidP="00146AD4">
            <w:pPr>
              <w:pStyle w:val="NoSpacing"/>
              <w:rPr>
                <w:rFonts w:ascii="Times New Roman" w:hAnsi="Times New Roman" w:cs="Times New Roman"/>
                <w:lang w:val="en-CA"/>
              </w:rPr>
            </w:pPr>
          </w:p>
          <w:p w14:paraId="7B17E6CE" w14:textId="77777777" w:rsidR="00146AD4" w:rsidRPr="00EE1156" w:rsidRDefault="00146AD4" w:rsidP="00146AD4">
            <w:pPr>
              <w:pStyle w:val="NoSpacing"/>
              <w:rPr>
                <w:rFonts w:ascii="Times New Roman" w:hAnsi="Times New Roman" w:cs="Times New Roman"/>
                <w:lang w:val="en-CA"/>
              </w:rPr>
            </w:pPr>
            <w:r w:rsidRPr="00EE1156">
              <w:rPr>
                <w:rFonts w:ascii="Times New Roman" w:hAnsi="Times New Roman" w:cs="Times New Roman"/>
                <w:lang w:val="en-CA"/>
              </w:rPr>
              <w:t xml:space="preserve">An annual service and maintenance program shall be included in the price of the bid. </w:t>
            </w:r>
          </w:p>
          <w:p w14:paraId="5EFE65B2" w14:textId="77777777" w:rsidR="00146AD4" w:rsidRPr="00EE1156" w:rsidRDefault="00146AD4" w:rsidP="00146AD4">
            <w:pPr>
              <w:pStyle w:val="NoSpacing"/>
              <w:rPr>
                <w:rFonts w:ascii="Times New Roman" w:hAnsi="Times New Roman" w:cs="Times New Roman"/>
                <w:lang w:val="en-CA"/>
              </w:rPr>
            </w:pPr>
          </w:p>
          <w:p w14:paraId="6090370D" w14:textId="77777777" w:rsidR="00146AD4" w:rsidRPr="00EE1156" w:rsidRDefault="00146AD4" w:rsidP="00146AD4">
            <w:pPr>
              <w:pStyle w:val="NoSpacing"/>
              <w:rPr>
                <w:rFonts w:ascii="Times New Roman" w:hAnsi="Times New Roman" w:cs="Times New Roman"/>
                <w:lang w:val="en-CA"/>
              </w:rPr>
            </w:pPr>
            <w:r w:rsidRPr="00EE1156">
              <w:rPr>
                <w:rFonts w:ascii="Times New Roman" w:hAnsi="Times New Roman" w:cs="Times New Roman"/>
                <w:lang w:val="en-CA"/>
              </w:rPr>
              <w:t>All annual maintenance shall be included.</w:t>
            </w:r>
          </w:p>
          <w:p w14:paraId="179CE250" w14:textId="77777777" w:rsidR="00146AD4" w:rsidRPr="00EE1156" w:rsidRDefault="00146AD4" w:rsidP="00146AD4">
            <w:pPr>
              <w:pStyle w:val="NoSpacing"/>
              <w:rPr>
                <w:rFonts w:ascii="Times New Roman" w:hAnsi="Times New Roman" w:cs="Times New Roman"/>
                <w:lang w:val="en-CA"/>
              </w:rPr>
            </w:pPr>
          </w:p>
        </w:tc>
        <w:tc>
          <w:tcPr>
            <w:tcW w:w="992" w:type="dxa"/>
            <w:shd w:val="clear" w:color="auto" w:fill="auto"/>
          </w:tcPr>
          <w:p w14:paraId="78A2E2D0" w14:textId="77777777" w:rsidR="004F6DB2" w:rsidRPr="00146AD4" w:rsidRDefault="004F6DB2" w:rsidP="008410AA">
            <w:pPr>
              <w:pStyle w:val="NoSpacing"/>
              <w:jc w:val="center"/>
              <w:rPr>
                <w:lang w:val="en-CA"/>
              </w:rPr>
            </w:pPr>
          </w:p>
        </w:tc>
        <w:tc>
          <w:tcPr>
            <w:tcW w:w="992" w:type="dxa"/>
            <w:shd w:val="clear" w:color="auto" w:fill="auto"/>
          </w:tcPr>
          <w:p w14:paraId="1BE437E8" w14:textId="77777777" w:rsidR="004F6DB2" w:rsidRPr="00146AD4" w:rsidRDefault="004F6DB2" w:rsidP="008410AA">
            <w:pPr>
              <w:pStyle w:val="NoSpacing"/>
              <w:jc w:val="center"/>
              <w:rPr>
                <w:lang w:val="en-CA"/>
              </w:rPr>
            </w:pPr>
          </w:p>
        </w:tc>
        <w:tc>
          <w:tcPr>
            <w:tcW w:w="2293" w:type="dxa"/>
            <w:shd w:val="clear" w:color="auto" w:fill="auto"/>
          </w:tcPr>
          <w:p w14:paraId="1D4179F4" w14:textId="77777777" w:rsidR="004F6DB2" w:rsidRPr="00146AD4" w:rsidRDefault="004F6DB2" w:rsidP="008410AA">
            <w:pPr>
              <w:pStyle w:val="NoSpacing"/>
              <w:jc w:val="center"/>
              <w:rPr>
                <w:lang w:val="en-CA"/>
              </w:rPr>
            </w:pPr>
          </w:p>
        </w:tc>
      </w:tr>
      <w:tr w:rsidR="001A0C81" w:rsidRPr="00B863B2" w14:paraId="301F1D42" w14:textId="77777777" w:rsidTr="00FF79FE">
        <w:trPr>
          <w:trHeight w:val="723"/>
        </w:trPr>
        <w:tc>
          <w:tcPr>
            <w:tcW w:w="4503" w:type="dxa"/>
            <w:shd w:val="clear" w:color="auto" w:fill="auto"/>
          </w:tcPr>
          <w:p w14:paraId="541F3ADE" w14:textId="77777777" w:rsidR="001A0C81" w:rsidRPr="00EE1156" w:rsidRDefault="0069400B" w:rsidP="00FF79FE">
            <w:pPr>
              <w:pStyle w:val="NoSpacing"/>
              <w:numPr>
                <w:ilvl w:val="0"/>
                <w:numId w:val="1"/>
              </w:numPr>
              <w:rPr>
                <w:rFonts w:ascii="Times New Roman" w:hAnsi="Times New Roman" w:cs="Times New Roman"/>
                <w:b/>
              </w:rPr>
            </w:pPr>
            <w:r w:rsidRPr="00EE1156">
              <w:rPr>
                <w:rFonts w:ascii="Times New Roman" w:hAnsi="Times New Roman" w:cs="Times New Roman"/>
                <w:b/>
              </w:rPr>
              <w:t>SCBA AIR CYLINDRS</w:t>
            </w:r>
            <w:r w:rsidR="001A0C81" w:rsidRPr="00EE1156">
              <w:rPr>
                <w:rFonts w:ascii="Times New Roman" w:hAnsi="Times New Roman" w:cs="Times New Roman"/>
                <w:b/>
              </w:rPr>
              <w:t xml:space="preserve"> :</w:t>
            </w:r>
          </w:p>
          <w:p w14:paraId="4D2234C2" w14:textId="77777777" w:rsidR="001A0C81" w:rsidRPr="00EE1156" w:rsidRDefault="001A0C81" w:rsidP="001A0C81">
            <w:pPr>
              <w:pStyle w:val="NoSpacing"/>
              <w:rPr>
                <w:rFonts w:ascii="Times New Roman" w:hAnsi="Times New Roman" w:cs="Times New Roman"/>
                <w:b/>
              </w:rPr>
            </w:pPr>
          </w:p>
          <w:p w14:paraId="344ED5B6" w14:textId="513D69C2" w:rsidR="001A0C81" w:rsidRPr="00EE1156" w:rsidRDefault="0069400B" w:rsidP="0069400B">
            <w:pPr>
              <w:rPr>
                <w:lang w:val="en-CA"/>
              </w:rPr>
            </w:pPr>
            <w:r w:rsidRPr="00EE1156">
              <w:rPr>
                <w:lang w:val="en-CA"/>
              </w:rPr>
              <w:t xml:space="preserve">The SCBA cylinders </w:t>
            </w:r>
            <w:r w:rsidR="003776D3">
              <w:rPr>
                <w:lang w:val="en-CA"/>
              </w:rPr>
              <w:t>be</w:t>
            </w:r>
            <w:r w:rsidR="00E620A0" w:rsidRPr="00EE1156">
              <w:rPr>
                <w:lang w:val="en-CA"/>
              </w:rPr>
              <w:t xml:space="preserve"> 5.5 and</w:t>
            </w:r>
            <w:r w:rsidRPr="00EE1156">
              <w:rPr>
                <w:lang w:val="en-CA"/>
              </w:rPr>
              <w:t xml:space="preserve"> be of carbon fiber and be of 4500psi (60 minutes)</w:t>
            </w:r>
          </w:p>
          <w:p w14:paraId="4F697BC9" w14:textId="77777777" w:rsidR="0069400B" w:rsidRPr="00EE1156" w:rsidRDefault="0069400B" w:rsidP="0069400B">
            <w:pPr>
              <w:rPr>
                <w:lang w:val="en-CA"/>
              </w:rPr>
            </w:pPr>
          </w:p>
        </w:tc>
        <w:tc>
          <w:tcPr>
            <w:tcW w:w="992" w:type="dxa"/>
            <w:shd w:val="clear" w:color="auto" w:fill="auto"/>
          </w:tcPr>
          <w:p w14:paraId="1CBEB19A" w14:textId="77777777" w:rsidR="001A0C81" w:rsidRPr="000B1B77" w:rsidRDefault="001A0C81" w:rsidP="008410AA">
            <w:pPr>
              <w:pStyle w:val="NoSpacing"/>
              <w:jc w:val="center"/>
              <w:rPr>
                <w:highlight w:val="yellow"/>
                <w:lang w:val="en-CA"/>
              </w:rPr>
            </w:pPr>
          </w:p>
        </w:tc>
        <w:tc>
          <w:tcPr>
            <w:tcW w:w="992" w:type="dxa"/>
            <w:shd w:val="clear" w:color="auto" w:fill="auto"/>
          </w:tcPr>
          <w:p w14:paraId="5AB023C8" w14:textId="77777777" w:rsidR="001A0C81" w:rsidRPr="000B1B77" w:rsidRDefault="001A0C81" w:rsidP="008410AA">
            <w:pPr>
              <w:pStyle w:val="NoSpacing"/>
              <w:jc w:val="center"/>
              <w:rPr>
                <w:highlight w:val="yellow"/>
                <w:lang w:val="en-CA"/>
              </w:rPr>
            </w:pPr>
          </w:p>
        </w:tc>
        <w:tc>
          <w:tcPr>
            <w:tcW w:w="2293" w:type="dxa"/>
            <w:shd w:val="clear" w:color="auto" w:fill="auto"/>
          </w:tcPr>
          <w:p w14:paraId="32598A65" w14:textId="77777777" w:rsidR="001A0C81" w:rsidRPr="000B1B77" w:rsidRDefault="001A0C81" w:rsidP="008410AA">
            <w:pPr>
              <w:pStyle w:val="NoSpacing"/>
              <w:jc w:val="center"/>
              <w:rPr>
                <w:highlight w:val="yellow"/>
                <w:lang w:val="en-CA"/>
              </w:rPr>
            </w:pPr>
          </w:p>
        </w:tc>
      </w:tr>
      <w:tr w:rsidR="001A0C81" w:rsidRPr="00E620A0" w14:paraId="58AC7FC8" w14:textId="77777777" w:rsidTr="00FF79FE">
        <w:trPr>
          <w:trHeight w:val="723"/>
        </w:trPr>
        <w:tc>
          <w:tcPr>
            <w:tcW w:w="4503" w:type="dxa"/>
            <w:shd w:val="clear" w:color="auto" w:fill="auto"/>
          </w:tcPr>
          <w:p w14:paraId="34B23B47" w14:textId="77777777" w:rsidR="001A0C81" w:rsidRPr="00EE1156" w:rsidRDefault="0069400B" w:rsidP="00FF79FE">
            <w:pPr>
              <w:pStyle w:val="NoSpacing"/>
              <w:numPr>
                <w:ilvl w:val="0"/>
                <w:numId w:val="1"/>
              </w:numPr>
              <w:rPr>
                <w:rFonts w:ascii="Times New Roman" w:hAnsi="Times New Roman" w:cs="Times New Roman"/>
                <w:b/>
              </w:rPr>
            </w:pPr>
            <w:r w:rsidRPr="00EE1156">
              <w:rPr>
                <w:rFonts w:ascii="Times New Roman" w:hAnsi="Times New Roman" w:cs="Times New Roman"/>
                <w:b/>
              </w:rPr>
              <w:t>BREATHING APPARATUS</w:t>
            </w:r>
            <w:r w:rsidR="001A0C81" w:rsidRPr="00EE1156">
              <w:rPr>
                <w:rFonts w:ascii="Times New Roman" w:hAnsi="Times New Roman" w:cs="Times New Roman"/>
                <w:b/>
              </w:rPr>
              <w:t> :</w:t>
            </w:r>
          </w:p>
          <w:p w14:paraId="68A9C0CF" w14:textId="320D9688" w:rsidR="001A0C81" w:rsidRPr="00EE1156" w:rsidRDefault="001A0C81" w:rsidP="0069400B">
            <w:pPr>
              <w:rPr>
                <w:lang w:val="en-CA"/>
              </w:rPr>
            </w:pPr>
          </w:p>
          <w:p w14:paraId="5356A675" w14:textId="77777777" w:rsidR="00F83FB7" w:rsidRPr="00EE1156" w:rsidRDefault="00F83FB7" w:rsidP="0069400B">
            <w:pPr>
              <w:rPr>
                <w:lang w:val="en-CA"/>
              </w:rPr>
            </w:pPr>
          </w:p>
          <w:p w14:paraId="3E3CA780" w14:textId="77777777" w:rsidR="00F83FB7" w:rsidRPr="00EE1156" w:rsidRDefault="00F83FB7" w:rsidP="0069400B">
            <w:pPr>
              <w:rPr>
                <w:lang w:val="en-CA"/>
              </w:rPr>
            </w:pPr>
            <w:r w:rsidRPr="00EE1156">
              <w:rPr>
                <w:lang w:val="en-CA"/>
              </w:rPr>
              <w:t>The SCBA units shall have the following features:</w:t>
            </w:r>
          </w:p>
          <w:p w14:paraId="37F2C0E7" w14:textId="77777777" w:rsidR="00F83FB7" w:rsidRPr="00EE1156" w:rsidRDefault="00F83FB7" w:rsidP="00F83FB7">
            <w:pPr>
              <w:rPr>
                <w:lang w:val="en-CA"/>
              </w:rPr>
            </w:pPr>
          </w:p>
          <w:p w14:paraId="76DF2ADE" w14:textId="77777777" w:rsidR="00F83FB7" w:rsidRPr="00EE1156" w:rsidRDefault="00F83FB7" w:rsidP="00F83FB7">
            <w:pPr>
              <w:pStyle w:val="ListParagraph"/>
              <w:numPr>
                <w:ilvl w:val="0"/>
                <w:numId w:val="46"/>
              </w:numPr>
              <w:rPr>
                <w:lang w:val="en-CA"/>
              </w:rPr>
            </w:pPr>
            <w:r w:rsidRPr="00EE1156">
              <w:rPr>
                <w:lang w:val="en-CA"/>
              </w:rPr>
              <w:t>Pressure reducer placed at waist</w:t>
            </w:r>
          </w:p>
          <w:p w14:paraId="6A7C7564" w14:textId="77777777" w:rsidR="00F83FB7" w:rsidRPr="00EE1156" w:rsidRDefault="00F83FB7" w:rsidP="00F83FB7">
            <w:pPr>
              <w:pStyle w:val="ListParagraph"/>
              <w:numPr>
                <w:ilvl w:val="0"/>
                <w:numId w:val="46"/>
              </w:numPr>
              <w:rPr>
                <w:lang w:val="en-CA"/>
              </w:rPr>
            </w:pPr>
            <w:r w:rsidRPr="00EE1156">
              <w:rPr>
                <w:lang w:val="en-CA"/>
              </w:rPr>
              <w:t>Design focused on backplate contours</w:t>
            </w:r>
          </w:p>
          <w:p w14:paraId="43B06926" w14:textId="77777777" w:rsidR="00F83FB7" w:rsidRPr="00EE1156" w:rsidRDefault="00F83FB7" w:rsidP="00F83FB7">
            <w:pPr>
              <w:pStyle w:val="ListParagraph"/>
              <w:numPr>
                <w:ilvl w:val="0"/>
                <w:numId w:val="46"/>
              </w:numPr>
              <w:rPr>
                <w:lang w:val="en-CA"/>
              </w:rPr>
            </w:pPr>
            <w:r w:rsidRPr="00EE1156">
              <w:rPr>
                <w:lang w:val="en-CA"/>
              </w:rPr>
              <w:t>Articulating shoulder strap assembly</w:t>
            </w:r>
          </w:p>
          <w:p w14:paraId="61BEBF41" w14:textId="77777777" w:rsidR="00F83FB7" w:rsidRPr="00EE1156" w:rsidRDefault="00F83FB7" w:rsidP="00F83FB7">
            <w:pPr>
              <w:pStyle w:val="ListParagraph"/>
              <w:numPr>
                <w:ilvl w:val="0"/>
                <w:numId w:val="46"/>
              </w:numPr>
              <w:rPr>
                <w:lang w:val="en-CA"/>
              </w:rPr>
            </w:pPr>
            <w:r w:rsidRPr="00EE1156">
              <w:rPr>
                <w:lang w:val="en-CA"/>
              </w:rPr>
              <w:t>Sewn Drag Rescue Loop (DRL)</w:t>
            </w:r>
          </w:p>
          <w:p w14:paraId="6DBC0264" w14:textId="77777777" w:rsidR="00F83FB7" w:rsidRPr="00EE1156" w:rsidRDefault="00F83FB7" w:rsidP="00F83FB7">
            <w:pPr>
              <w:pStyle w:val="ListParagraph"/>
              <w:numPr>
                <w:ilvl w:val="0"/>
                <w:numId w:val="46"/>
              </w:numPr>
              <w:rPr>
                <w:lang w:val="en-CA"/>
              </w:rPr>
            </w:pPr>
            <w:r w:rsidRPr="00EE1156">
              <w:rPr>
                <w:lang w:val="en-CA"/>
              </w:rPr>
              <w:t xml:space="preserve">Pressure Reducer </w:t>
            </w:r>
          </w:p>
          <w:p w14:paraId="60B4B81A" w14:textId="77777777" w:rsidR="00F83FB7" w:rsidRPr="00EE1156" w:rsidRDefault="00F83FB7" w:rsidP="00F83FB7">
            <w:pPr>
              <w:pStyle w:val="ListParagraph"/>
              <w:numPr>
                <w:ilvl w:val="0"/>
                <w:numId w:val="46"/>
              </w:numPr>
              <w:rPr>
                <w:lang w:val="en-CA"/>
              </w:rPr>
            </w:pPr>
            <w:r w:rsidRPr="00EE1156">
              <w:rPr>
                <w:lang w:val="en-CA"/>
              </w:rPr>
              <w:t>Drag Rescue Loop (DRL</w:t>
            </w:r>
          </w:p>
          <w:p w14:paraId="1007AE5E" w14:textId="77777777" w:rsidR="00F83FB7" w:rsidRPr="00EE1156" w:rsidRDefault="00F83FB7" w:rsidP="00F83FB7">
            <w:pPr>
              <w:pStyle w:val="ListParagraph"/>
              <w:numPr>
                <w:ilvl w:val="0"/>
                <w:numId w:val="46"/>
              </w:numPr>
              <w:rPr>
                <w:lang w:val="en-CA"/>
              </w:rPr>
            </w:pPr>
            <w:r w:rsidRPr="00EE1156">
              <w:rPr>
                <w:lang w:val="en-CA"/>
              </w:rPr>
              <w:t xml:space="preserve">Dual </w:t>
            </w:r>
            <w:proofErr w:type="spellStart"/>
            <w:r w:rsidRPr="00EE1156">
              <w:rPr>
                <w:lang w:val="en-CA"/>
              </w:rPr>
              <w:t>Piezos</w:t>
            </w:r>
            <w:proofErr w:type="spellEnd"/>
            <w:r w:rsidRPr="00EE1156">
              <w:rPr>
                <w:lang w:val="en-CA"/>
              </w:rPr>
              <w:tab/>
            </w:r>
          </w:p>
          <w:p w14:paraId="11B8F55D" w14:textId="77777777" w:rsidR="00F83FB7" w:rsidRPr="00EE1156" w:rsidRDefault="00F83FB7" w:rsidP="00F83FB7">
            <w:pPr>
              <w:pStyle w:val="ListParagraph"/>
              <w:numPr>
                <w:ilvl w:val="0"/>
                <w:numId w:val="46"/>
              </w:numPr>
              <w:rPr>
                <w:lang w:val="en-CA"/>
              </w:rPr>
            </w:pPr>
            <w:r w:rsidRPr="00EE1156">
              <w:rPr>
                <w:lang w:val="en-CA"/>
              </w:rPr>
              <w:t xml:space="preserve">Dual EBSS </w:t>
            </w:r>
          </w:p>
          <w:p w14:paraId="7FA9A083" w14:textId="77777777" w:rsidR="00F83FB7" w:rsidRPr="00EE1156" w:rsidRDefault="00F83FB7" w:rsidP="00F83FB7">
            <w:pPr>
              <w:pStyle w:val="ListParagraph"/>
              <w:numPr>
                <w:ilvl w:val="0"/>
                <w:numId w:val="46"/>
              </w:numPr>
              <w:rPr>
                <w:lang w:val="en-CA"/>
              </w:rPr>
            </w:pPr>
            <w:r w:rsidRPr="00EE1156">
              <w:rPr>
                <w:lang w:val="en-CA"/>
              </w:rPr>
              <w:t xml:space="preserve">Dual </w:t>
            </w:r>
            <w:proofErr w:type="spellStart"/>
            <w:r w:rsidRPr="00EE1156">
              <w:rPr>
                <w:lang w:val="en-CA"/>
              </w:rPr>
              <w:t>Voicemitters</w:t>
            </w:r>
            <w:proofErr w:type="spellEnd"/>
            <w:r w:rsidRPr="00EE1156">
              <w:rPr>
                <w:lang w:val="en-CA"/>
              </w:rPr>
              <w:t xml:space="preserve"> </w:t>
            </w:r>
            <w:r w:rsidRPr="00EE1156">
              <w:rPr>
                <w:lang w:val="en-CA"/>
              </w:rPr>
              <w:tab/>
            </w:r>
          </w:p>
          <w:p w14:paraId="297FB67B" w14:textId="77777777" w:rsidR="00F83FB7" w:rsidRPr="00EE1156" w:rsidRDefault="00F83FB7" w:rsidP="00F83FB7">
            <w:pPr>
              <w:pStyle w:val="ListParagraph"/>
              <w:numPr>
                <w:ilvl w:val="0"/>
                <w:numId w:val="46"/>
              </w:numPr>
              <w:rPr>
                <w:lang w:val="en-CA"/>
              </w:rPr>
            </w:pPr>
            <w:proofErr w:type="spellStart"/>
            <w:r w:rsidRPr="00EE1156">
              <w:rPr>
                <w:lang w:val="en-CA"/>
              </w:rPr>
              <w:t>Vibralert</w:t>
            </w:r>
            <w:proofErr w:type="spellEnd"/>
          </w:p>
          <w:p w14:paraId="23884DF3" w14:textId="77777777" w:rsidR="00F83FB7" w:rsidRPr="00EE1156" w:rsidRDefault="00F83FB7" w:rsidP="00F83FB7">
            <w:pPr>
              <w:pStyle w:val="ListParagraph"/>
              <w:numPr>
                <w:ilvl w:val="0"/>
                <w:numId w:val="46"/>
              </w:numPr>
              <w:rPr>
                <w:lang w:val="en-CA"/>
              </w:rPr>
            </w:pPr>
            <w:r w:rsidRPr="00EE1156">
              <w:rPr>
                <w:lang w:val="en-CA"/>
              </w:rPr>
              <w:t>Hose/Wire Management</w:t>
            </w:r>
          </w:p>
          <w:p w14:paraId="3F231EC5" w14:textId="77777777" w:rsidR="00F83FB7" w:rsidRPr="00EE1156" w:rsidRDefault="00F83FB7" w:rsidP="00F83FB7">
            <w:pPr>
              <w:pStyle w:val="ListParagraph"/>
              <w:numPr>
                <w:ilvl w:val="0"/>
                <w:numId w:val="46"/>
              </w:numPr>
              <w:rPr>
                <w:lang w:val="en-CA"/>
              </w:rPr>
            </w:pPr>
            <w:r w:rsidRPr="00EE1156">
              <w:rPr>
                <w:lang w:val="en-CA"/>
              </w:rPr>
              <w:t xml:space="preserve">Cylinder Latch </w:t>
            </w:r>
          </w:p>
          <w:p w14:paraId="41604DF3" w14:textId="77777777" w:rsidR="00F83FB7" w:rsidRPr="00EE1156" w:rsidRDefault="00F83FB7" w:rsidP="00F83FB7">
            <w:pPr>
              <w:pStyle w:val="ListParagraph"/>
              <w:numPr>
                <w:ilvl w:val="0"/>
                <w:numId w:val="46"/>
              </w:numPr>
              <w:rPr>
                <w:lang w:val="en-CA"/>
              </w:rPr>
            </w:pPr>
            <w:r w:rsidRPr="00EE1156">
              <w:rPr>
                <w:lang w:val="en-CA"/>
              </w:rPr>
              <w:t xml:space="preserve">Cylinder Tri-slide </w:t>
            </w:r>
          </w:p>
          <w:p w14:paraId="269B29B6" w14:textId="77777777" w:rsidR="00F83FB7" w:rsidRPr="00EE1156" w:rsidRDefault="00F83FB7" w:rsidP="00F83FB7">
            <w:pPr>
              <w:pStyle w:val="ListParagraph"/>
              <w:numPr>
                <w:ilvl w:val="0"/>
                <w:numId w:val="46"/>
              </w:numPr>
              <w:rPr>
                <w:lang w:val="en-CA"/>
              </w:rPr>
            </w:pPr>
            <w:r w:rsidRPr="00EE1156">
              <w:rPr>
                <w:lang w:val="en-CA"/>
              </w:rPr>
              <w:lastRenderedPageBreak/>
              <w:t>UAC/RIC Fitting</w:t>
            </w:r>
          </w:p>
          <w:p w14:paraId="299BFB11" w14:textId="77777777" w:rsidR="00F83FB7" w:rsidRPr="00EE1156" w:rsidRDefault="00F83FB7" w:rsidP="00F83FB7">
            <w:pPr>
              <w:pStyle w:val="ListParagraph"/>
              <w:numPr>
                <w:ilvl w:val="0"/>
                <w:numId w:val="46"/>
              </w:numPr>
              <w:rPr>
                <w:lang w:val="en-CA"/>
              </w:rPr>
            </w:pPr>
            <w:r w:rsidRPr="00EE1156">
              <w:rPr>
                <w:lang w:val="en-CA"/>
              </w:rPr>
              <w:t>Large Sweep Gauge</w:t>
            </w:r>
          </w:p>
          <w:p w14:paraId="5FFB8DBF" w14:textId="4F7FFA20" w:rsidR="00F83FB7" w:rsidRPr="00EE1156" w:rsidRDefault="00F83FB7" w:rsidP="00F83FB7">
            <w:pPr>
              <w:pStyle w:val="ListParagraph"/>
              <w:numPr>
                <w:ilvl w:val="0"/>
                <w:numId w:val="46"/>
              </w:numPr>
              <w:rPr>
                <w:lang w:val="en-CA"/>
              </w:rPr>
            </w:pPr>
            <w:r w:rsidRPr="00EE1156">
              <w:rPr>
                <w:lang w:val="en-CA"/>
              </w:rPr>
              <w:t>Buddy Lights</w:t>
            </w:r>
          </w:p>
          <w:p w14:paraId="7BAB77D6" w14:textId="3C29FE13" w:rsidR="00E620A0" w:rsidRPr="00EE1156" w:rsidRDefault="00E620A0" w:rsidP="00F83FB7">
            <w:pPr>
              <w:pStyle w:val="ListParagraph"/>
              <w:numPr>
                <w:ilvl w:val="0"/>
                <w:numId w:val="46"/>
              </w:numPr>
              <w:rPr>
                <w:lang w:val="en-CA"/>
              </w:rPr>
            </w:pPr>
            <w:r w:rsidRPr="00EE1156">
              <w:rPr>
                <w:lang w:val="en-CA"/>
              </w:rPr>
              <w:t>Snap-Change cylinder hook up</w:t>
            </w:r>
          </w:p>
          <w:p w14:paraId="5079B8AB" w14:textId="77777777" w:rsidR="00F83FB7" w:rsidRPr="00EE1156" w:rsidRDefault="00F83FB7" w:rsidP="0069400B">
            <w:pPr>
              <w:rPr>
                <w:b/>
                <w:lang w:val="en-CA"/>
              </w:rPr>
            </w:pPr>
          </w:p>
        </w:tc>
        <w:tc>
          <w:tcPr>
            <w:tcW w:w="992" w:type="dxa"/>
            <w:shd w:val="clear" w:color="auto" w:fill="auto"/>
          </w:tcPr>
          <w:p w14:paraId="68AE619E" w14:textId="77777777" w:rsidR="001A0C81" w:rsidRPr="000B1B77" w:rsidRDefault="001A0C81" w:rsidP="008410AA">
            <w:pPr>
              <w:pStyle w:val="NoSpacing"/>
              <w:jc w:val="center"/>
              <w:rPr>
                <w:highlight w:val="yellow"/>
                <w:lang w:val="en-CA"/>
              </w:rPr>
            </w:pPr>
          </w:p>
        </w:tc>
        <w:tc>
          <w:tcPr>
            <w:tcW w:w="992" w:type="dxa"/>
            <w:shd w:val="clear" w:color="auto" w:fill="auto"/>
          </w:tcPr>
          <w:p w14:paraId="04E3E104" w14:textId="77777777" w:rsidR="001A0C81" w:rsidRPr="000B1B77" w:rsidRDefault="001A0C81" w:rsidP="008410AA">
            <w:pPr>
              <w:pStyle w:val="NoSpacing"/>
              <w:jc w:val="center"/>
              <w:rPr>
                <w:highlight w:val="yellow"/>
                <w:lang w:val="en-CA"/>
              </w:rPr>
            </w:pPr>
          </w:p>
        </w:tc>
        <w:tc>
          <w:tcPr>
            <w:tcW w:w="2293" w:type="dxa"/>
            <w:shd w:val="clear" w:color="auto" w:fill="auto"/>
          </w:tcPr>
          <w:p w14:paraId="353BF82C" w14:textId="77777777" w:rsidR="001A0C81" w:rsidRPr="000B1B77" w:rsidRDefault="001A0C81" w:rsidP="008410AA">
            <w:pPr>
              <w:pStyle w:val="NoSpacing"/>
              <w:jc w:val="center"/>
              <w:rPr>
                <w:highlight w:val="yellow"/>
                <w:lang w:val="en-CA"/>
              </w:rPr>
            </w:pPr>
          </w:p>
        </w:tc>
      </w:tr>
      <w:tr w:rsidR="001A0C81" w:rsidRPr="00B863B2" w14:paraId="1E038144" w14:textId="77777777" w:rsidTr="00FF79FE">
        <w:trPr>
          <w:trHeight w:val="723"/>
        </w:trPr>
        <w:tc>
          <w:tcPr>
            <w:tcW w:w="4503" w:type="dxa"/>
            <w:shd w:val="clear" w:color="auto" w:fill="auto"/>
          </w:tcPr>
          <w:p w14:paraId="6CAF06A7" w14:textId="77777777" w:rsidR="001A0C81" w:rsidRPr="00EE1156" w:rsidRDefault="00F83FB7" w:rsidP="00FF79FE">
            <w:pPr>
              <w:pStyle w:val="NoSpacing"/>
              <w:numPr>
                <w:ilvl w:val="0"/>
                <w:numId w:val="1"/>
              </w:numPr>
              <w:rPr>
                <w:rFonts w:ascii="Times New Roman" w:hAnsi="Times New Roman" w:cs="Times New Roman"/>
                <w:b/>
              </w:rPr>
            </w:pPr>
            <w:r w:rsidRPr="00EE1156">
              <w:rPr>
                <w:rFonts w:ascii="Times New Roman" w:hAnsi="Times New Roman" w:cs="Times New Roman"/>
                <w:b/>
              </w:rPr>
              <w:t>SERVICE CONTRACT</w:t>
            </w:r>
            <w:r w:rsidR="001A0C81" w:rsidRPr="00EE1156">
              <w:rPr>
                <w:rFonts w:ascii="Times New Roman" w:hAnsi="Times New Roman" w:cs="Times New Roman"/>
                <w:b/>
              </w:rPr>
              <w:t xml:space="preserve"> :</w:t>
            </w:r>
          </w:p>
          <w:p w14:paraId="119F1D32" w14:textId="77777777" w:rsidR="001A0C81" w:rsidRPr="00EE1156" w:rsidRDefault="001A0C81" w:rsidP="001A0C81">
            <w:pPr>
              <w:pStyle w:val="NoSpacing"/>
              <w:rPr>
                <w:rFonts w:ascii="Times New Roman" w:hAnsi="Times New Roman" w:cs="Times New Roman"/>
                <w:b/>
              </w:rPr>
            </w:pPr>
          </w:p>
          <w:p w14:paraId="202FC9A1" w14:textId="1C175589" w:rsidR="001A0C81" w:rsidRPr="00EE1156" w:rsidRDefault="005C74C0" w:rsidP="001A0C81">
            <w:pPr>
              <w:pStyle w:val="NoSpacing"/>
              <w:rPr>
                <w:rFonts w:ascii="Times New Roman" w:hAnsi="Times New Roman" w:cs="Times New Roman"/>
                <w:lang w:val="en-CA"/>
              </w:rPr>
            </w:pPr>
            <w:r w:rsidRPr="00EE1156">
              <w:rPr>
                <w:rFonts w:ascii="Times New Roman" w:hAnsi="Times New Roman" w:cs="Times New Roman"/>
                <w:lang w:val="en-CA"/>
              </w:rPr>
              <w:t xml:space="preserve">The bidder shall provide an annual maintenance contract for </w:t>
            </w:r>
            <w:r w:rsidR="00934045">
              <w:rPr>
                <w:rFonts w:ascii="Times New Roman" w:hAnsi="Times New Roman" w:cs="Times New Roman"/>
                <w:lang w:val="en-CA"/>
              </w:rPr>
              <w:t>1</w:t>
            </w:r>
            <w:r w:rsidRPr="00EE1156">
              <w:rPr>
                <w:rFonts w:ascii="Times New Roman" w:hAnsi="Times New Roman" w:cs="Times New Roman"/>
                <w:lang w:val="en-CA"/>
              </w:rPr>
              <w:t xml:space="preserve"> years for all</w:t>
            </w:r>
            <w:r w:rsidR="00E620A0" w:rsidRPr="00EE1156">
              <w:rPr>
                <w:rFonts w:ascii="Times New Roman" w:hAnsi="Times New Roman" w:cs="Times New Roman"/>
                <w:lang w:val="en-CA"/>
              </w:rPr>
              <w:t xml:space="preserve"> </w:t>
            </w:r>
            <w:r w:rsidRPr="00EE1156">
              <w:rPr>
                <w:rFonts w:ascii="Times New Roman" w:hAnsi="Times New Roman" w:cs="Times New Roman"/>
                <w:lang w:val="en-CA"/>
              </w:rPr>
              <w:t>SCBA’S and for the air cylinders.</w:t>
            </w:r>
          </w:p>
          <w:p w14:paraId="6456DD62" w14:textId="77777777" w:rsidR="008E21A3" w:rsidRPr="00EE1156" w:rsidRDefault="008E21A3" w:rsidP="001A0C81">
            <w:pPr>
              <w:pStyle w:val="NoSpacing"/>
              <w:rPr>
                <w:rFonts w:ascii="Times New Roman" w:hAnsi="Times New Roman" w:cs="Times New Roman"/>
                <w:lang w:val="en-CA"/>
              </w:rPr>
            </w:pPr>
          </w:p>
          <w:p w14:paraId="7377E5C5" w14:textId="6C4002A7" w:rsidR="008E21A3" w:rsidRPr="00EE1156" w:rsidRDefault="008E21A3" w:rsidP="001A0C81">
            <w:pPr>
              <w:pStyle w:val="NoSpacing"/>
              <w:rPr>
                <w:rFonts w:ascii="Times New Roman" w:hAnsi="Times New Roman" w:cs="Times New Roman"/>
                <w:lang w:val="en-CA"/>
              </w:rPr>
            </w:pPr>
            <w:r w:rsidRPr="00EE1156">
              <w:rPr>
                <w:rFonts w:ascii="Times New Roman" w:hAnsi="Times New Roman" w:cs="Times New Roman"/>
                <w:lang w:val="en-CA"/>
              </w:rPr>
              <w:t>All repairs and maintenance (Parts and labor shall be included)</w:t>
            </w:r>
            <w:r w:rsidR="00E620A0" w:rsidRPr="00EE1156">
              <w:rPr>
                <w:rFonts w:ascii="Times New Roman" w:hAnsi="Times New Roman" w:cs="Times New Roman"/>
                <w:lang w:val="en-CA"/>
              </w:rPr>
              <w:t xml:space="preserve"> and be performed in the </w:t>
            </w:r>
            <w:r w:rsidR="005D24B3" w:rsidRPr="00EE1156">
              <w:rPr>
                <w:rFonts w:ascii="Times New Roman" w:hAnsi="Times New Roman" w:cs="Times New Roman"/>
                <w:lang w:val="en-CA"/>
              </w:rPr>
              <w:t>communities</w:t>
            </w:r>
          </w:p>
          <w:p w14:paraId="59B6A95B" w14:textId="77777777" w:rsidR="001A0C81" w:rsidRPr="00EE1156" w:rsidRDefault="001A0C81" w:rsidP="001A0C81">
            <w:pPr>
              <w:pStyle w:val="NoSpacing"/>
              <w:rPr>
                <w:rFonts w:ascii="Times New Roman" w:hAnsi="Times New Roman" w:cs="Times New Roman"/>
                <w:b/>
                <w:lang w:val="en-CA"/>
              </w:rPr>
            </w:pPr>
          </w:p>
          <w:p w14:paraId="4F8BEC63" w14:textId="77777777" w:rsidR="00EF3F11" w:rsidRPr="00EE1156" w:rsidRDefault="005C74C0" w:rsidP="005C74C0">
            <w:pPr>
              <w:pStyle w:val="NoSpacing"/>
              <w:rPr>
                <w:rFonts w:ascii="Times New Roman" w:hAnsi="Times New Roman" w:cs="Times New Roman"/>
                <w:lang w:val="en-CA"/>
              </w:rPr>
            </w:pPr>
            <w:r w:rsidRPr="00EE1156">
              <w:rPr>
                <w:rFonts w:ascii="Times New Roman" w:hAnsi="Times New Roman" w:cs="Times New Roman"/>
                <w:lang w:val="en-CA"/>
              </w:rPr>
              <w:t>The price of the service contract shall be included in the equipment price list.</w:t>
            </w:r>
          </w:p>
          <w:p w14:paraId="45F8741F" w14:textId="77777777" w:rsidR="008E21A3" w:rsidRPr="00EE1156" w:rsidRDefault="008E21A3" w:rsidP="005C74C0">
            <w:pPr>
              <w:pStyle w:val="NoSpacing"/>
              <w:rPr>
                <w:rFonts w:ascii="Times New Roman" w:hAnsi="Times New Roman" w:cs="Times New Roman"/>
                <w:lang w:val="en-CA"/>
              </w:rPr>
            </w:pPr>
          </w:p>
        </w:tc>
        <w:tc>
          <w:tcPr>
            <w:tcW w:w="992" w:type="dxa"/>
            <w:shd w:val="clear" w:color="auto" w:fill="auto"/>
          </w:tcPr>
          <w:p w14:paraId="678BA127" w14:textId="77777777" w:rsidR="001A0C81" w:rsidRPr="005C74C0" w:rsidRDefault="001A0C81" w:rsidP="008410AA">
            <w:pPr>
              <w:pStyle w:val="NoSpacing"/>
              <w:jc w:val="center"/>
              <w:rPr>
                <w:lang w:val="en-CA"/>
              </w:rPr>
            </w:pPr>
          </w:p>
        </w:tc>
        <w:tc>
          <w:tcPr>
            <w:tcW w:w="992" w:type="dxa"/>
            <w:shd w:val="clear" w:color="auto" w:fill="auto"/>
          </w:tcPr>
          <w:p w14:paraId="72B2317A" w14:textId="77777777" w:rsidR="001A0C81" w:rsidRPr="005C74C0" w:rsidRDefault="001A0C81" w:rsidP="008410AA">
            <w:pPr>
              <w:pStyle w:val="NoSpacing"/>
              <w:jc w:val="center"/>
              <w:rPr>
                <w:lang w:val="en-CA"/>
              </w:rPr>
            </w:pPr>
          </w:p>
        </w:tc>
        <w:tc>
          <w:tcPr>
            <w:tcW w:w="2293" w:type="dxa"/>
            <w:shd w:val="clear" w:color="auto" w:fill="auto"/>
          </w:tcPr>
          <w:p w14:paraId="39210D22" w14:textId="77777777" w:rsidR="001A0C81" w:rsidRPr="005C74C0" w:rsidRDefault="001A0C81" w:rsidP="008410AA">
            <w:pPr>
              <w:pStyle w:val="NoSpacing"/>
              <w:jc w:val="center"/>
              <w:rPr>
                <w:lang w:val="en-CA"/>
              </w:rPr>
            </w:pPr>
          </w:p>
          <w:p w14:paraId="440195E9" w14:textId="77777777" w:rsidR="00EF3F11" w:rsidRPr="005C74C0" w:rsidRDefault="00EF3F11" w:rsidP="008410AA">
            <w:pPr>
              <w:pStyle w:val="NoSpacing"/>
              <w:jc w:val="center"/>
              <w:rPr>
                <w:lang w:val="en-CA"/>
              </w:rPr>
            </w:pPr>
          </w:p>
          <w:p w14:paraId="0BE0ED34" w14:textId="77777777" w:rsidR="00EF3F11" w:rsidRPr="005C74C0" w:rsidRDefault="00EF3F11" w:rsidP="008410AA">
            <w:pPr>
              <w:pStyle w:val="NoSpacing"/>
              <w:jc w:val="center"/>
              <w:rPr>
                <w:lang w:val="en-CA"/>
              </w:rPr>
            </w:pPr>
          </w:p>
          <w:p w14:paraId="4EF8AA66" w14:textId="77777777" w:rsidR="00EF3F11" w:rsidRPr="005C74C0" w:rsidRDefault="00EF3F11" w:rsidP="008410AA">
            <w:pPr>
              <w:pStyle w:val="NoSpacing"/>
              <w:jc w:val="center"/>
              <w:rPr>
                <w:lang w:val="en-CA"/>
              </w:rPr>
            </w:pPr>
          </w:p>
          <w:p w14:paraId="34ADE1F9" w14:textId="77777777" w:rsidR="00EF3F11" w:rsidRPr="005C74C0" w:rsidRDefault="00EF3F11" w:rsidP="008410AA">
            <w:pPr>
              <w:pStyle w:val="NoSpacing"/>
              <w:jc w:val="center"/>
              <w:rPr>
                <w:lang w:val="en-CA"/>
              </w:rPr>
            </w:pPr>
          </w:p>
          <w:p w14:paraId="0DC2DBE9" w14:textId="77777777" w:rsidR="00EF3F11" w:rsidRPr="005C74C0" w:rsidRDefault="00EF3F11" w:rsidP="008410AA">
            <w:pPr>
              <w:pStyle w:val="NoSpacing"/>
              <w:jc w:val="center"/>
              <w:rPr>
                <w:lang w:val="en-CA"/>
              </w:rPr>
            </w:pPr>
          </w:p>
          <w:p w14:paraId="077B33F1" w14:textId="77777777" w:rsidR="00EF3F11" w:rsidRPr="005C74C0" w:rsidRDefault="00EF3F11" w:rsidP="008410AA">
            <w:pPr>
              <w:pStyle w:val="NoSpacing"/>
              <w:jc w:val="center"/>
              <w:rPr>
                <w:lang w:val="en-CA"/>
              </w:rPr>
            </w:pPr>
          </w:p>
          <w:p w14:paraId="1C84642B" w14:textId="77777777" w:rsidR="00EF3F11" w:rsidRPr="000B1B77" w:rsidRDefault="00EF3F11" w:rsidP="005C74C0">
            <w:pPr>
              <w:pStyle w:val="NoSpacing"/>
              <w:rPr>
                <w:lang w:val="en-CA"/>
              </w:rPr>
            </w:pPr>
          </w:p>
        </w:tc>
      </w:tr>
    </w:tbl>
    <w:p w14:paraId="0782D7A9" w14:textId="77777777" w:rsidR="00F8477C" w:rsidRPr="000B1B77" w:rsidRDefault="00F8477C" w:rsidP="008410AA">
      <w:pPr>
        <w:pStyle w:val="NoSpacing"/>
        <w:jc w:val="center"/>
        <w:rPr>
          <w:lang w:val="en-CA"/>
        </w:rPr>
      </w:pPr>
    </w:p>
    <w:sectPr w:rsidR="00F8477C" w:rsidRPr="000B1B77" w:rsidSect="00F8477C">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DDFC2" w14:textId="77777777" w:rsidR="00747EBB" w:rsidRPr="008410AA" w:rsidRDefault="00747EBB" w:rsidP="008410AA">
      <w:r>
        <w:separator/>
      </w:r>
    </w:p>
  </w:endnote>
  <w:endnote w:type="continuationSeparator" w:id="0">
    <w:p w14:paraId="4E410C7F" w14:textId="77777777" w:rsidR="00747EBB" w:rsidRPr="008410AA" w:rsidRDefault="00747EBB" w:rsidP="0084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27A9" w14:textId="77777777" w:rsidR="00141974" w:rsidRPr="004F6DB2" w:rsidRDefault="00141974">
    <w:pPr>
      <w:pStyle w:val="Footer"/>
      <w:rPr>
        <w:sz w:val="16"/>
        <w:szCs w:val="16"/>
        <w:lang w:val="en-CA"/>
      </w:rPr>
    </w:pPr>
    <w:r>
      <w:rPr>
        <w:sz w:val="16"/>
        <w:szCs w:val="16"/>
        <w:lang w:val="en-CA"/>
      </w:rPr>
      <w:t xml:space="preserve">Les services </w:t>
    </w:r>
    <w:r w:rsidRPr="004F6DB2">
      <w:rPr>
        <w:sz w:val="16"/>
        <w:szCs w:val="16"/>
      </w:rPr>
      <w:t>conseils</w:t>
    </w:r>
    <w:r>
      <w:rPr>
        <w:sz w:val="16"/>
        <w:szCs w:val="16"/>
        <w:lang w:val="en-CA"/>
      </w:rPr>
      <w:t xml:space="preserve"> Ghyslain Robert</w:t>
    </w:r>
    <w:sdt>
      <w:sdtPr>
        <w:rPr>
          <w:sz w:val="16"/>
          <w:szCs w:val="16"/>
          <w:lang w:val="en-CA"/>
        </w:rPr>
        <w:id w:val="89613895"/>
        <w:docPartObj>
          <w:docPartGallery w:val="Page Numbers (Bottom of Page)"/>
          <w:docPartUnique/>
        </w:docPartObj>
      </w:sdtPr>
      <w:sdtEndPr/>
      <w:sdtContent>
        <w:r w:rsidR="005969FC">
          <w:rPr>
            <w:noProof/>
            <w:sz w:val="16"/>
            <w:szCs w:val="16"/>
            <w:lang w:val="en-CA" w:eastAsia="zh-TW"/>
          </w:rPr>
          <w:pict w14:anchorId="79700671">
            <v:group id="_x0000_s2049"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14:paraId="59B403B4" w14:textId="77777777" w:rsidR="00141974" w:rsidRDefault="00141974">
                      <w:pPr>
                        <w:pStyle w:val="Footer"/>
                        <w:jc w:val="center"/>
                        <w:rPr>
                          <w:sz w:val="16"/>
                          <w:szCs w:val="16"/>
                        </w:rPr>
                      </w:pPr>
                      <w:r>
                        <w:fldChar w:fldCharType="begin"/>
                      </w:r>
                      <w:r>
                        <w:instrText xml:space="preserve"> PAGE    \* MERGEFORMAT </w:instrText>
                      </w:r>
                      <w:r>
                        <w:fldChar w:fldCharType="separate"/>
                      </w:r>
                      <w:r w:rsidR="00A8026B" w:rsidRPr="00A8026B">
                        <w:rPr>
                          <w:noProof/>
                          <w:sz w:val="16"/>
                          <w:szCs w:val="16"/>
                        </w:rPr>
                        <w:t>1</w:t>
                      </w:r>
                      <w:r>
                        <w:rPr>
                          <w:noProof/>
                          <w:sz w:val="16"/>
                          <w:szCs w:val="16"/>
                        </w:rPr>
                        <w:fldChar w:fldCharType="end"/>
                      </w:r>
                    </w:p>
                  </w:txbxContent>
                </v:textbox>
              </v:rect>
              <w10:wrap anchorx="margin" anchory="page"/>
            </v:group>
          </w:pic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3FD51" w14:textId="77777777" w:rsidR="00747EBB" w:rsidRPr="008410AA" w:rsidRDefault="00747EBB" w:rsidP="008410AA">
      <w:r>
        <w:separator/>
      </w:r>
    </w:p>
  </w:footnote>
  <w:footnote w:type="continuationSeparator" w:id="0">
    <w:p w14:paraId="244261B5" w14:textId="77777777" w:rsidR="00747EBB" w:rsidRPr="008410AA" w:rsidRDefault="00747EBB" w:rsidP="0084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96C2" w14:textId="54F75281" w:rsidR="00141974" w:rsidRPr="00141974" w:rsidRDefault="00141974" w:rsidP="008410AA">
    <w:pPr>
      <w:pStyle w:val="Header"/>
      <w:rPr>
        <w:lang w:val="en-CA"/>
      </w:rPr>
    </w:pPr>
    <w:r w:rsidRPr="00141974">
      <w:rPr>
        <w:lang w:val="en-CA"/>
      </w:rPr>
      <w:t xml:space="preserve">Cree Nation Government                                                                                 </w:t>
    </w:r>
    <w:r>
      <w:rPr>
        <w:lang w:val="en-CA"/>
      </w:rPr>
      <w:t xml:space="preserve">        </w:t>
    </w:r>
    <w:r w:rsidRPr="00141974">
      <w:rPr>
        <w:lang w:val="en-CA"/>
      </w:rPr>
      <w:t xml:space="preserve">   </w:t>
    </w:r>
    <w:r>
      <w:rPr>
        <w:lang w:val="en-CA"/>
      </w:rPr>
      <w:t>Tender 201</w:t>
    </w:r>
    <w:r w:rsidR="00B863B2">
      <w:rPr>
        <w:lang w:val="en-CA"/>
      </w:rPr>
      <w:t>9</w:t>
    </w:r>
  </w:p>
  <w:p w14:paraId="141F7E8D" w14:textId="77777777" w:rsidR="00141974" w:rsidRDefault="00141974" w:rsidP="001A0C81">
    <w:pPr>
      <w:pStyle w:val="Header"/>
      <w:tabs>
        <w:tab w:val="clear" w:pos="4320"/>
        <w:tab w:val="clear" w:pos="8640"/>
        <w:tab w:val="left" w:pos="2910"/>
      </w:tabs>
      <w:rPr>
        <w:lang w:val="en-CA"/>
      </w:rPr>
    </w:pPr>
  </w:p>
  <w:p w14:paraId="17469442" w14:textId="76D33FBA" w:rsidR="00141974" w:rsidRPr="00141974" w:rsidRDefault="00B863B2" w:rsidP="00141974">
    <w:pPr>
      <w:pStyle w:val="Header"/>
      <w:tabs>
        <w:tab w:val="clear" w:pos="4320"/>
        <w:tab w:val="clear" w:pos="8640"/>
        <w:tab w:val="left" w:pos="2910"/>
      </w:tabs>
      <w:jc w:val="center"/>
      <w:rPr>
        <w:b/>
        <w:lang w:val="en-CA"/>
      </w:rPr>
    </w:pPr>
    <w:r>
      <w:rPr>
        <w:b/>
        <w:lang w:val="en-CA"/>
      </w:rPr>
      <w:t>B</w:t>
    </w:r>
    <w:r w:rsidR="00141974" w:rsidRPr="00141974">
      <w:rPr>
        <w:b/>
        <w:lang w:val="en-CA"/>
      </w:rPr>
      <w:t>reathing apparatus</w:t>
    </w:r>
  </w:p>
  <w:p w14:paraId="09B261D3" w14:textId="77777777" w:rsidR="00141974" w:rsidRPr="00141974" w:rsidRDefault="00141974" w:rsidP="008410AA">
    <w:pPr>
      <w:pStyle w:val="Header"/>
      <w:jc w:val="cent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743"/>
    <w:multiLevelType w:val="hybridMultilevel"/>
    <w:tmpl w:val="24D8DB6A"/>
    <w:lvl w:ilvl="0" w:tplc="0C0C0001">
      <w:start w:val="1"/>
      <w:numFmt w:val="bullet"/>
      <w:lvlText w:val=""/>
      <w:lvlJc w:val="left"/>
      <w:pPr>
        <w:ind w:left="1224" w:hanging="360"/>
      </w:pPr>
      <w:rPr>
        <w:rFonts w:ascii="Symbol" w:hAnsi="Symbol" w:hint="default"/>
      </w:rPr>
    </w:lvl>
    <w:lvl w:ilvl="1" w:tplc="0C0C0003" w:tentative="1">
      <w:start w:val="1"/>
      <w:numFmt w:val="bullet"/>
      <w:lvlText w:val="o"/>
      <w:lvlJc w:val="left"/>
      <w:pPr>
        <w:ind w:left="1944" w:hanging="360"/>
      </w:pPr>
      <w:rPr>
        <w:rFonts w:ascii="Courier New" w:hAnsi="Courier New" w:cs="Courier New" w:hint="default"/>
      </w:rPr>
    </w:lvl>
    <w:lvl w:ilvl="2" w:tplc="0C0C0005" w:tentative="1">
      <w:start w:val="1"/>
      <w:numFmt w:val="bullet"/>
      <w:lvlText w:val=""/>
      <w:lvlJc w:val="left"/>
      <w:pPr>
        <w:ind w:left="2664" w:hanging="360"/>
      </w:pPr>
      <w:rPr>
        <w:rFonts w:ascii="Wingdings" w:hAnsi="Wingdings" w:hint="default"/>
      </w:rPr>
    </w:lvl>
    <w:lvl w:ilvl="3" w:tplc="0C0C0001" w:tentative="1">
      <w:start w:val="1"/>
      <w:numFmt w:val="bullet"/>
      <w:lvlText w:val=""/>
      <w:lvlJc w:val="left"/>
      <w:pPr>
        <w:ind w:left="3384" w:hanging="360"/>
      </w:pPr>
      <w:rPr>
        <w:rFonts w:ascii="Symbol" w:hAnsi="Symbol" w:hint="default"/>
      </w:rPr>
    </w:lvl>
    <w:lvl w:ilvl="4" w:tplc="0C0C0003" w:tentative="1">
      <w:start w:val="1"/>
      <w:numFmt w:val="bullet"/>
      <w:lvlText w:val="o"/>
      <w:lvlJc w:val="left"/>
      <w:pPr>
        <w:ind w:left="4104" w:hanging="360"/>
      </w:pPr>
      <w:rPr>
        <w:rFonts w:ascii="Courier New" w:hAnsi="Courier New" w:cs="Courier New" w:hint="default"/>
      </w:rPr>
    </w:lvl>
    <w:lvl w:ilvl="5" w:tplc="0C0C0005" w:tentative="1">
      <w:start w:val="1"/>
      <w:numFmt w:val="bullet"/>
      <w:lvlText w:val=""/>
      <w:lvlJc w:val="left"/>
      <w:pPr>
        <w:ind w:left="4824" w:hanging="360"/>
      </w:pPr>
      <w:rPr>
        <w:rFonts w:ascii="Wingdings" w:hAnsi="Wingdings" w:hint="default"/>
      </w:rPr>
    </w:lvl>
    <w:lvl w:ilvl="6" w:tplc="0C0C0001" w:tentative="1">
      <w:start w:val="1"/>
      <w:numFmt w:val="bullet"/>
      <w:lvlText w:val=""/>
      <w:lvlJc w:val="left"/>
      <w:pPr>
        <w:ind w:left="5544" w:hanging="360"/>
      </w:pPr>
      <w:rPr>
        <w:rFonts w:ascii="Symbol" w:hAnsi="Symbol" w:hint="default"/>
      </w:rPr>
    </w:lvl>
    <w:lvl w:ilvl="7" w:tplc="0C0C0003" w:tentative="1">
      <w:start w:val="1"/>
      <w:numFmt w:val="bullet"/>
      <w:lvlText w:val="o"/>
      <w:lvlJc w:val="left"/>
      <w:pPr>
        <w:ind w:left="6264" w:hanging="360"/>
      </w:pPr>
      <w:rPr>
        <w:rFonts w:ascii="Courier New" w:hAnsi="Courier New" w:cs="Courier New" w:hint="default"/>
      </w:rPr>
    </w:lvl>
    <w:lvl w:ilvl="8" w:tplc="0C0C0005" w:tentative="1">
      <w:start w:val="1"/>
      <w:numFmt w:val="bullet"/>
      <w:lvlText w:val=""/>
      <w:lvlJc w:val="left"/>
      <w:pPr>
        <w:ind w:left="6984" w:hanging="360"/>
      </w:pPr>
      <w:rPr>
        <w:rFonts w:ascii="Wingdings" w:hAnsi="Wingdings" w:hint="default"/>
      </w:rPr>
    </w:lvl>
  </w:abstractNum>
  <w:abstractNum w:abstractNumId="1" w15:restartNumberingAfterBreak="0">
    <w:nsid w:val="0432266D"/>
    <w:multiLevelType w:val="hybridMultilevel"/>
    <w:tmpl w:val="B16C2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7A0186"/>
    <w:multiLevelType w:val="hybridMultilevel"/>
    <w:tmpl w:val="5D0E4AFE"/>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abstractNum w:abstractNumId="3" w15:restartNumberingAfterBreak="0">
    <w:nsid w:val="0A797069"/>
    <w:multiLevelType w:val="hybridMultilevel"/>
    <w:tmpl w:val="708AF274"/>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4" w15:restartNumberingAfterBreak="0">
    <w:nsid w:val="0D3C73E2"/>
    <w:multiLevelType w:val="hybridMultilevel"/>
    <w:tmpl w:val="9C7EFE32"/>
    <w:lvl w:ilvl="0" w:tplc="0C0C0001">
      <w:start w:val="1"/>
      <w:numFmt w:val="bullet"/>
      <w:lvlText w:val=""/>
      <w:lvlJc w:val="left"/>
      <w:pPr>
        <w:ind w:left="1224" w:hanging="360"/>
      </w:pPr>
      <w:rPr>
        <w:rFonts w:ascii="Symbol" w:hAnsi="Symbol" w:hint="default"/>
      </w:rPr>
    </w:lvl>
    <w:lvl w:ilvl="1" w:tplc="0C0C0003" w:tentative="1">
      <w:start w:val="1"/>
      <w:numFmt w:val="bullet"/>
      <w:lvlText w:val="o"/>
      <w:lvlJc w:val="left"/>
      <w:pPr>
        <w:ind w:left="1944" w:hanging="360"/>
      </w:pPr>
      <w:rPr>
        <w:rFonts w:ascii="Courier New" w:hAnsi="Courier New" w:cs="Courier New" w:hint="default"/>
      </w:rPr>
    </w:lvl>
    <w:lvl w:ilvl="2" w:tplc="0C0C0005" w:tentative="1">
      <w:start w:val="1"/>
      <w:numFmt w:val="bullet"/>
      <w:lvlText w:val=""/>
      <w:lvlJc w:val="left"/>
      <w:pPr>
        <w:ind w:left="2664" w:hanging="360"/>
      </w:pPr>
      <w:rPr>
        <w:rFonts w:ascii="Wingdings" w:hAnsi="Wingdings" w:hint="default"/>
      </w:rPr>
    </w:lvl>
    <w:lvl w:ilvl="3" w:tplc="0C0C0001" w:tentative="1">
      <w:start w:val="1"/>
      <w:numFmt w:val="bullet"/>
      <w:lvlText w:val=""/>
      <w:lvlJc w:val="left"/>
      <w:pPr>
        <w:ind w:left="3384" w:hanging="360"/>
      </w:pPr>
      <w:rPr>
        <w:rFonts w:ascii="Symbol" w:hAnsi="Symbol" w:hint="default"/>
      </w:rPr>
    </w:lvl>
    <w:lvl w:ilvl="4" w:tplc="0C0C0003" w:tentative="1">
      <w:start w:val="1"/>
      <w:numFmt w:val="bullet"/>
      <w:lvlText w:val="o"/>
      <w:lvlJc w:val="left"/>
      <w:pPr>
        <w:ind w:left="4104" w:hanging="360"/>
      </w:pPr>
      <w:rPr>
        <w:rFonts w:ascii="Courier New" w:hAnsi="Courier New" w:cs="Courier New" w:hint="default"/>
      </w:rPr>
    </w:lvl>
    <w:lvl w:ilvl="5" w:tplc="0C0C0005" w:tentative="1">
      <w:start w:val="1"/>
      <w:numFmt w:val="bullet"/>
      <w:lvlText w:val=""/>
      <w:lvlJc w:val="left"/>
      <w:pPr>
        <w:ind w:left="4824" w:hanging="360"/>
      </w:pPr>
      <w:rPr>
        <w:rFonts w:ascii="Wingdings" w:hAnsi="Wingdings" w:hint="default"/>
      </w:rPr>
    </w:lvl>
    <w:lvl w:ilvl="6" w:tplc="0C0C0001" w:tentative="1">
      <w:start w:val="1"/>
      <w:numFmt w:val="bullet"/>
      <w:lvlText w:val=""/>
      <w:lvlJc w:val="left"/>
      <w:pPr>
        <w:ind w:left="5544" w:hanging="360"/>
      </w:pPr>
      <w:rPr>
        <w:rFonts w:ascii="Symbol" w:hAnsi="Symbol" w:hint="default"/>
      </w:rPr>
    </w:lvl>
    <w:lvl w:ilvl="7" w:tplc="0C0C0003" w:tentative="1">
      <w:start w:val="1"/>
      <w:numFmt w:val="bullet"/>
      <w:lvlText w:val="o"/>
      <w:lvlJc w:val="left"/>
      <w:pPr>
        <w:ind w:left="6264" w:hanging="360"/>
      </w:pPr>
      <w:rPr>
        <w:rFonts w:ascii="Courier New" w:hAnsi="Courier New" w:cs="Courier New" w:hint="default"/>
      </w:rPr>
    </w:lvl>
    <w:lvl w:ilvl="8" w:tplc="0C0C0005" w:tentative="1">
      <w:start w:val="1"/>
      <w:numFmt w:val="bullet"/>
      <w:lvlText w:val=""/>
      <w:lvlJc w:val="left"/>
      <w:pPr>
        <w:ind w:left="6984" w:hanging="360"/>
      </w:pPr>
      <w:rPr>
        <w:rFonts w:ascii="Wingdings" w:hAnsi="Wingdings" w:hint="default"/>
      </w:rPr>
    </w:lvl>
  </w:abstractNum>
  <w:abstractNum w:abstractNumId="5" w15:restartNumberingAfterBreak="0">
    <w:nsid w:val="0DCD2E6D"/>
    <w:multiLevelType w:val="hybridMultilevel"/>
    <w:tmpl w:val="DD408044"/>
    <w:lvl w:ilvl="0" w:tplc="0C0C0001">
      <w:start w:val="1"/>
      <w:numFmt w:val="bullet"/>
      <w:lvlText w:val=""/>
      <w:lvlJc w:val="left"/>
      <w:pPr>
        <w:tabs>
          <w:tab w:val="num" w:pos="864"/>
        </w:tabs>
        <w:ind w:left="864" w:hanging="360"/>
      </w:pPr>
      <w:rPr>
        <w:rFonts w:ascii="Symbol" w:hAnsi="Symbol" w:hint="default"/>
      </w:rPr>
    </w:lvl>
    <w:lvl w:ilvl="1" w:tplc="FB744A2A">
      <w:numFmt w:val="bullet"/>
      <w:lvlText w:val="•"/>
      <w:lvlJc w:val="left"/>
      <w:pPr>
        <w:ind w:left="1779" w:hanging="555"/>
      </w:pPr>
      <w:rPr>
        <w:rFonts w:ascii="Times New Roman" w:eastAsia="Times New Roman" w:hAnsi="Times New Roman" w:cs="Times New Roman"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6" w15:restartNumberingAfterBreak="0">
    <w:nsid w:val="0E6D2AD6"/>
    <w:multiLevelType w:val="hybridMultilevel"/>
    <w:tmpl w:val="DAA46CD6"/>
    <w:lvl w:ilvl="0" w:tplc="BAC493BC">
      <w:numFmt w:val="bullet"/>
      <w:lvlText w:val="•"/>
      <w:lvlJc w:val="left"/>
      <w:pPr>
        <w:ind w:left="1065" w:hanging="705"/>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83B3834"/>
    <w:multiLevelType w:val="hybridMultilevel"/>
    <w:tmpl w:val="D2907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C174A4"/>
    <w:multiLevelType w:val="hybridMultilevel"/>
    <w:tmpl w:val="2D9046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DED3732"/>
    <w:multiLevelType w:val="hybridMultilevel"/>
    <w:tmpl w:val="7922A4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FA36ABB"/>
    <w:multiLevelType w:val="hybridMultilevel"/>
    <w:tmpl w:val="A6020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863792"/>
    <w:multiLevelType w:val="hybridMultilevel"/>
    <w:tmpl w:val="2F78596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2790756E"/>
    <w:multiLevelType w:val="singleLevel"/>
    <w:tmpl w:val="8930877A"/>
    <w:lvl w:ilvl="0">
      <w:numFmt w:val="bullet"/>
      <w:lvlText w:val="-"/>
      <w:lvlJc w:val="left"/>
      <w:pPr>
        <w:tabs>
          <w:tab w:val="num" w:pos="504"/>
        </w:tabs>
        <w:ind w:left="504" w:hanging="360"/>
      </w:pPr>
      <w:rPr>
        <w:rFonts w:hint="default"/>
      </w:rPr>
    </w:lvl>
  </w:abstractNum>
  <w:abstractNum w:abstractNumId="13" w15:restartNumberingAfterBreak="0">
    <w:nsid w:val="28700486"/>
    <w:multiLevelType w:val="hybridMultilevel"/>
    <w:tmpl w:val="1ACC7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5560A0"/>
    <w:multiLevelType w:val="hybridMultilevel"/>
    <w:tmpl w:val="61BE2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A0253C8"/>
    <w:multiLevelType w:val="hybridMultilevel"/>
    <w:tmpl w:val="3C1A1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8571DA"/>
    <w:multiLevelType w:val="hybridMultilevel"/>
    <w:tmpl w:val="0D106CC2"/>
    <w:lvl w:ilvl="0" w:tplc="0C0C0001">
      <w:start w:val="1"/>
      <w:numFmt w:val="bullet"/>
      <w:lvlText w:val=""/>
      <w:lvlJc w:val="left"/>
      <w:pPr>
        <w:ind w:left="1224" w:hanging="360"/>
      </w:pPr>
      <w:rPr>
        <w:rFonts w:ascii="Symbol" w:hAnsi="Symbol" w:hint="default"/>
      </w:rPr>
    </w:lvl>
    <w:lvl w:ilvl="1" w:tplc="0C0C0003" w:tentative="1">
      <w:start w:val="1"/>
      <w:numFmt w:val="bullet"/>
      <w:lvlText w:val="o"/>
      <w:lvlJc w:val="left"/>
      <w:pPr>
        <w:ind w:left="1944" w:hanging="360"/>
      </w:pPr>
      <w:rPr>
        <w:rFonts w:ascii="Courier New" w:hAnsi="Courier New" w:cs="Courier New" w:hint="default"/>
      </w:rPr>
    </w:lvl>
    <w:lvl w:ilvl="2" w:tplc="0C0C0005" w:tentative="1">
      <w:start w:val="1"/>
      <w:numFmt w:val="bullet"/>
      <w:lvlText w:val=""/>
      <w:lvlJc w:val="left"/>
      <w:pPr>
        <w:ind w:left="2664" w:hanging="360"/>
      </w:pPr>
      <w:rPr>
        <w:rFonts w:ascii="Wingdings" w:hAnsi="Wingdings" w:hint="default"/>
      </w:rPr>
    </w:lvl>
    <w:lvl w:ilvl="3" w:tplc="0C0C0001" w:tentative="1">
      <w:start w:val="1"/>
      <w:numFmt w:val="bullet"/>
      <w:lvlText w:val=""/>
      <w:lvlJc w:val="left"/>
      <w:pPr>
        <w:ind w:left="3384" w:hanging="360"/>
      </w:pPr>
      <w:rPr>
        <w:rFonts w:ascii="Symbol" w:hAnsi="Symbol" w:hint="default"/>
      </w:rPr>
    </w:lvl>
    <w:lvl w:ilvl="4" w:tplc="0C0C0003" w:tentative="1">
      <w:start w:val="1"/>
      <w:numFmt w:val="bullet"/>
      <w:lvlText w:val="o"/>
      <w:lvlJc w:val="left"/>
      <w:pPr>
        <w:ind w:left="4104" w:hanging="360"/>
      </w:pPr>
      <w:rPr>
        <w:rFonts w:ascii="Courier New" w:hAnsi="Courier New" w:cs="Courier New" w:hint="default"/>
      </w:rPr>
    </w:lvl>
    <w:lvl w:ilvl="5" w:tplc="0C0C0005" w:tentative="1">
      <w:start w:val="1"/>
      <w:numFmt w:val="bullet"/>
      <w:lvlText w:val=""/>
      <w:lvlJc w:val="left"/>
      <w:pPr>
        <w:ind w:left="4824" w:hanging="360"/>
      </w:pPr>
      <w:rPr>
        <w:rFonts w:ascii="Wingdings" w:hAnsi="Wingdings" w:hint="default"/>
      </w:rPr>
    </w:lvl>
    <w:lvl w:ilvl="6" w:tplc="0C0C0001" w:tentative="1">
      <w:start w:val="1"/>
      <w:numFmt w:val="bullet"/>
      <w:lvlText w:val=""/>
      <w:lvlJc w:val="left"/>
      <w:pPr>
        <w:ind w:left="5544" w:hanging="360"/>
      </w:pPr>
      <w:rPr>
        <w:rFonts w:ascii="Symbol" w:hAnsi="Symbol" w:hint="default"/>
      </w:rPr>
    </w:lvl>
    <w:lvl w:ilvl="7" w:tplc="0C0C0003" w:tentative="1">
      <w:start w:val="1"/>
      <w:numFmt w:val="bullet"/>
      <w:lvlText w:val="o"/>
      <w:lvlJc w:val="left"/>
      <w:pPr>
        <w:ind w:left="6264" w:hanging="360"/>
      </w:pPr>
      <w:rPr>
        <w:rFonts w:ascii="Courier New" w:hAnsi="Courier New" w:cs="Courier New" w:hint="default"/>
      </w:rPr>
    </w:lvl>
    <w:lvl w:ilvl="8" w:tplc="0C0C0005" w:tentative="1">
      <w:start w:val="1"/>
      <w:numFmt w:val="bullet"/>
      <w:lvlText w:val=""/>
      <w:lvlJc w:val="left"/>
      <w:pPr>
        <w:ind w:left="6984" w:hanging="360"/>
      </w:pPr>
      <w:rPr>
        <w:rFonts w:ascii="Wingdings" w:hAnsi="Wingdings" w:hint="default"/>
      </w:rPr>
    </w:lvl>
  </w:abstractNum>
  <w:abstractNum w:abstractNumId="17" w15:restartNumberingAfterBreak="0">
    <w:nsid w:val="2D997B05"/>
    <w:multiLevelType w:val="hybridMultilevel"/>
    <w:tmpl w:val="698A2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2715283"/>
    <w:multiLevelType w:val="hybridMultilevel"/>
    <w:tmpl w:val="530C70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8194C67"/>
    <w:multiLevelType w:val="hybridMultilevel"/>
    <w:tmpl w:val="C490663A"/>
    <w:lvl w:ilvl="0" w:tplc="0C0C0001">
      <w:start w:val="1"/>
      <w:numFmt w:val="bullet"/>
      <w:lvlText w:val=""/>
      <w:lvlJc w:val="left"/>
      <w:pPr>
        <w:ind w:left="960" w:hanging="360"/>
      </w:pPr>
      <w:rPr>
        <w:rFonts w:ascii="Symbol" w:hAnsi="Symbol" w:hint="default"/>
      </w:rPr>
    </w:lvl>
    <w:lvl w:ilvl="1" w:tplc="0C0C0003" w:tentative="1">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20" w15:restartNumberingAfterBreak="0">
    <w:nsid w:val="39400F91"/>
    <w:multiLevelType w:val="hybridMultilevel"/>
    <w:tmpl w:val="B0D20F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7D2009"/>
    <w:multiLevelType w:val="hybridMultilevel"/>
    <w:tmpl w:val="461650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1592492"/>
    <w:multiLevelType w:val="multilevel"/>
    <w:tmpl w:val="B16C2FD6"/>
    <w:lvl w:ilvl="0">
      <w:start w:val="3"/>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1440"/>
        </w:tabs>
        <w:ind w:left="1440" w:hanging="1440"/>
      </w:pPr>
      <w:rPr>
        <w:rFonts w:hint="default"/>
      </w:rPr>
    </w:lvl>
    <w:lvl w:ilvl="2">
      <w:start w:val="5"/>
      <w:numFmt w:val="decimal"/>
      <w:pStyle w:val="ParaClause3"/>
      <w:lvlText w:val="5.%2.%3"/>
      <w:lvlJc w:val="left"/>
      <w:pPr>
        <w:tabs>
          <w:tab w:val="num" w:pos="720"/>
        </w:tabs>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bullet"/>
      <w:lvlText w:val=""/>
      <w:lvlJc w:val="left"/>
      <w:pPr>
        <w:tabs>
          <w:tab w:val="num" w:pos="2880"/>
        </w:tabs>
        <w:ind w:left="2880" w:hanging="720"/>
      </w:pPr>
      <w:rPr>
        <w:rFonts w:ascii="Symbol" w:hAnsi="Symbol" w:hint="default"/>
      </w:rPr>
    </w:lvl>
    <w:lvl w:ilvl="6">
      <w:start w:val="1"/>
      <w:numFmt w:val="bullet"/>
      <w:lvlText w:val=""/>
      <w:lvlJc w:val="left"/>
      <w:pPr>
        <w:tabs>
          <w:tab w:val="num" w:pos="3600"/>
        </w:tabs>
        <w:ind w:left="3600" w:hanging="720"/>
      </w:pPr>
      <w:rPr>
        <w:rFonts w:ascii="Symbol" w:hAnsi="Symbol" w:hint="default"/>
      </w:rPr>
    </w:lvl>
    <w:lvl w:ilvl="7">
      <w:start w:val="1"/>
      <w:numFmt w:val="bullet"/>
      <w:lvlText w:val=""/>
      <w:lvlJc w:val="left"/>
      <w:pPr>
        <w:tabs>
          <w:tab w:val="num" w:pos="4320"/>
        </w:tabs>
        <w:ind w:left="4320" w:hanging="720"/>
      </w:pPr>
      <w:rPr>
        <w:rFonts w:ascii="Symbol" w:hAnsi="Symbol" w:hint="default"/>
      </w:rPr>
    </w:lvl>
    <w:lvl w:ilvl="8">
      <w:start w:val="1"/>
      <w:numFmt w:val="bullet"/>
      <w:lvlText w:val=""/>
      <w:lvlJc w:val="left"/>
      <w:pPr>
        <w:tabs>
          <w:tab w:val="num" w:pos="5040"/>
        </w:tabs>
        <w:ind w:left="5040" w:hanging="720"/>
      </w:pPr>
      <w:rPr>
        <w:rFonts w:ascii="Symbol" w:hAnsi="Symbol" w:hint="default"/>
      </w:rPr>
    </w:lvl>
  </w:abstractNum>
  <w:abstractNum w:abstractNumId="23" w15:restartNumberingAfterBreak="0">
    <w:nsid w:val="4419271A"/>
    <w:multiLevelType w:val="hybridMultilevel"/>
    <w:tmpl w:val="DB82C8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48971FA"/>
    <w:multiLevelType w:val="hybridMultilevel"/>
    <w:tmpl w:val="15CA2B10"/>
    <w:lvl w:ilvl="0" w:tplc="0C0C0001">
      <w:start w:val="1"/>
      <w:numFmt w:val="bullet"/>
      <w:lvlText w:val=""/>
      <w:lvlJc w:val="left"/>
      <w:pPr>
        <w:ind w:left="1224" w:hanging="360"/>
      </w:pPr>
      <w:rPr>
        <w:rFonts w:ascii="Symbol" w:hAnsi="Symbol" w:hint="default"/>
      </w:rPr>
    </w:lvl>
    <w:lvl w:ilvl="1" w:tplc="0C0C0003" w:tentative="1">
      <w:start w:val="1"/>
      <w:numFmt w:val="bullet"/>
      <w:lvlText w:val="o"/>
      <w:lvlJc w:val="left"/>
      <w:pPr>
        <w:ind w:left="1944" w:hanging="360"/>
      </w:pPr>
      <w:rPr>
        <w:rFonts w:ascii="Courier New" w:hAnsi="Courier New" w:cs="Courier New" w:hint="default"/>
      </w:rPr>
    </w:lvl>
    <w:lvl w:ilvl="2" w:tplc="0C0C0005" w:tentative="1">
      <w:start w:val="1"/>
      <w:numFmt w:val="bullet"/>
      <w:lvlText w:val=""/>
      <w:lvlJc w:val="left"/>
      <w:pPr>
        <w:ind w:left="2664" w:hanging="360"/>
      </w:pPr>
      <w:rPr>
        <w:rFonts w:ascii="Wingdings" w:hAnsi="Wingdings" w:hint="default"/>
      </w:rPr>
    </w:lvl>
    <w:lvl w:ilvl="3" w:tplc="0C0C0001" w:tentative="1">
      <w:start w:val="1"/>
      <w:numFmt w:val="bullet"/>
      <w:lvlText w:val=""/>
      <w:lvlJc w:val="left"/>
      <w:pPr>
        <w:ind w:left="3384" w:hanging="360"/>
      </w:pPr>
      <w:rPr>
        <w:rFonts w:ascii="Symbol" w:hAnsi="Symbol" w:hint="default"/>
      </w:rPr>
    </w:lvl>
    <w:lvl w:ilvl="4" w:tplc="0C0C0003" w:tentative="1">
      <w:start w:val="1"/>
      <w:numFmt w:val="bullet"/>
      <w:lvlText w:val="o"/>
      <w:lvlJc w:val="left"/>
      <w:pPr>
        <w:ind w:left="4104" w:hanging="360"/>
      </w:pPr>
      <w:rPr>
        <w:rFonts w:ascii="Courier New" w:hAnsi="Courier New" w:cs="Courier New" w:hint="default"/>
      </w:rPr>
    </w:lvl>
    <w:lvl w:ilvl="5" w:tplc="0C0C0005" w:tentative="1">
      <w:start w:val="1"/>
      <w:numFmt w:val="bullet"/>
      <w:lvlText w:val=""/>
      <w:lvlJc w:val="left"/>
      <w:pPr>
        <w:ind w:left="4824" w:hanging="360"/>
      </w:pPr>
      <w:rPr>
        <w:rFonts w:ascii="Wingdings" w:hAnsi="Wingdings" w:hint="default"/>
      </w:rPr>
    </w:lvl>
    <w:lvl w:ilvl="6" w:tplc="0C0C0001" w:tentative="1">
      <w:start w:val="1"/>
      <w:numFmt w:val="bullet"/>
      <w:lvlText w:val=""/>
      <w:lvlJc w:val="left"/>
      <w:pPr>
        <w:ind w:left="5544" w:hanging="360"/>
      </w:pPr>
      <w:rPr>
        <w:rFonts w:ascii="Symbol" w:hAnsi="Symbol" w:hint="default"/>
      </w:rPr>
    </w:lvl>
    <w:lvl w:ilvl="7" w:tplc="0C0C0003" w:tentative="1">
      <w:start w:val="1"/>
      <w:numFmt w:val="bullet"/>
      <w:lvlText w:val="o"/>
      <w:lvlJc w:val="left"/>
      <w:pPr>
        <w:ind w:left="6264" w:hanging="360"/>
      </w:pPr>
      <w:rPr>
        <w:rFonts w:ascii="Courier New" w:hAnsi="Courier New" w:cs="Courier New" w:hint="default"/>
      </w:rPr>
    </w:lvl>
    <w:lvl w:ilvl="8" w:tplc="0C0C0005" w:tentative="1">
      <w:start w:val="1"/>
      <w:numFmt w:val="bullet"/>
      <w:lvlText w:val=""/>
      <w:lvlJc w:val="left"/>
      <w:pPr>
        <w:ind w:left="6984" w:hanging="360"/>
      </w:pPr>
      <w:rPr>
        <w:rFonts w:ascii="Wingdings" w:hAnsi="Wingdings" w:hint="default"/>
      </w:rPr>
    </w:lvl>
  </w:abstractNum>
  <w:abstractNum w:abstractNumId="25" w15:restartNumberingAfterBreak="0">
    <w:nsid w:val="4B4E229D"/>
    <w:multiLevelType w:val="hybridMultilevel"/>
    <w:tmpl w:val="1472BBA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abstractNum w:abstractNumId="26" w15:restartNumberingAfterBreak="0">
    <w:nsid w:val="4C1C0385"/>
    <w:multiLevelType w:val="hybridMultilevel"/>
    <w:tmpl w:val="4FB082A6"/>
    <w:lvl w:ilvl="0" w:tplc="5BEE47DE">
      <w:start w:val="1"/>
      <w:numFmt w:val="bullet"/>
      <w:lvlText w:val=""/>
      <w:lvlJc w:val="left"/>
      <w:pPr>
        <w:tabs>
          <w:tab w:val="num" w:pos="790"/>
        </w:tabs>
        <w:ind w:left="790" w:hanging="360"/>
      </w:pPr>
      <w:rPr>
        <w:rFonts w:ascii="Symbol" w:hAnsi="Symbol" w:hint="default"/>
      </w:rPr>
    </w:lvl>
    <w:lvl w:ilvl="1" w:tplc="0C0C0003">
      <w:start w:val="1"/>
      <w:numFmt w:val="bullet"/>
      <w:lvlText w:val="o"/>
      <w:lvlJc w:val="left"/>
      <w:pPr>
        <w:tabs>
          <w:tab w:val="num" w:pos="1510"/>
        </w:tabs>
        <w:ind w:left="1510" w:hanging="360"/>
      </w:pPr>
      <w:rPr>
        <w:rFonts w:ascii="Courier New" w:hAnsi="Courier New" w:cs="Courier New" w:hint="default"/>
      </w:rPr>
    </w:lvl>
    <w:lvl w:ilvl="2" w:tplc="0C0C0005">
      <w:start w:val="1"/>
      <w:numFmt w:val="bullet"/>
      <w:lvlText w:val=""/>
      <w:lvlJc w:val="left"/>
      <w:pPr>
        <w:tabs>
          <w:tab w:val="num" w:pos="2230"/>
        </w:tabs>
        <w:ind w:left="2230" w:hanging="360"/>
      </w:pPr>
      <w:rPr>
        <w:rFonts w:ascii="Wingdings" w:hAnsi="Wingdings" w:hint="default"/>
      </w:rPr>
    </w:lvl>
    <w:lvl w:ilvl="3" w:tplc="0C0C0001">
      <w:start w:val="1"/>
      <w:numFmt w:val="bullet"/>
      <w:lvlText w:val=""/>
      <w:lvlJc w:val="left"/>
      <w:pPr>
        <w:tabs>
          <w:tab w:val="num" w:pos="2950"/>
        </w:tabs>
        <w:ind w:left="2950" w:hanging="360"/>
      </w:pPr>
      <w:rPr>
        <w:rFonts w:ascii="Symbol" w:hAnsi="Symbol" w:hint="default"/>
      </w:rPr>
    </w:lvl>
    <w:lvl w:ilvl="4" w:tplc="0C0C0003">
      <w:start w:val="1"/>
      <w:numFmt w:val="bullet"/>
      <w:lvlText w:val="o"/>
      <w:lvlJc w:val="left"/>
      <w:pPr>
        <w:tabs>
          <w:tab w:val="num" w:pos="3670"/>
        </w:tabs>
        <w:ind w:left="3670" w:hanging="360"/>
      </w:pPr>
      <w:rPr>
        <w:rFonts w:ascii="Courier New" w:hAnsi="Courier New" w:cs="Courier New" w:hint="default"/>
      </w:rPr>
    </w:lvl>
    <w:lvl w:ilvl="5" w:tplc="0C0C0005">
      <w:start w:val="1"/>
      <w:numFmt w:val="bullet"/>
      <w:lvlText w:val=""/>
      <w:lvlJc w:val="left"/>
      <w:pPr>
        <w:tabs>
          <w:tab w:val="num" w:pos="4390"/>
        </w:tabs>
        <w:ind w:left="4390" w:hanging="360"/>
      </w:pPr>
      <w:rPr>
        <w:rFonts w:ascii="Wingdings" w:hAnsi="Wingdings" w:hint="default"/>
      </w:rPr>
    </w:lvl>
    <w:lvl w:ilvl="6" w:tplc="0C0C0001">
      <w:start w:val="1"/>
      <w:numFmt w:val="bullet"/>
      <w:lvlText w:val=""/>
      <w:lvlJc w:val="left"/>
      <w:pPr>
        <w:tabs>
          <w:tab w:val="num" w:pos="5110"/>
        </w:tabs>
        <w:ind w:left="5110" w:hanging="360"/>
      </w:pPr>
      <w:rPr>
        <w:rFonts w:ascii="Symbol" w:hAnsi="Symbol" w:hint="default"/>
      </w:rPr>
    </w:lvl>
    <w:lvl w:ilvl="7" w:tplc="0C0C0003">
      <w:start w:val="1"/>
      <w:numFmt w:val="bullet"/>
      <w:lvlText w:val="o"/>
      <w:lvlJc w:val="left"/>
      <w:pPr>
        <w:tabs>
          <w:tab w:val="num" w:pos="5830"/>
        </w:tabs>
        <w:ind w:left="5830" w:hanging="360"/>
      </w:pPr>
      <w:rPr>
        <w:rFonts w:ascii="Courier New" w:hAnsi="Courier New" w:cs="Courier New" w:hint="default"/>
      </w:rPr>
    </w:lvl>
    <w:lvl w:ilvl="8" w:tplc="0C0C0005">
      <w:start w:val="1"/>
      <w:numFmt w:val="bullet"/>
      <w:lvlText w:val=""/>
      <w:lvlJc w:val="left"/>
      <w:pPr>
        <w:tabs>
          <w:tab w:val="num" w:pos="6550"/>
        </w:tabs>
        <w:ind w:left="6550" w:hanging="360"/>
      </w:pPr>
      <w:rPr>
        <w:rFonts w:ascii="Wingdings" w:hAnsi="Wingdings" w:hint="default"/>
      </w:rPr>
    </w:lvl>
  </w:abstractNum>
  <w:abstractNum w:abstractNumId="27" w15:restartNumberingAfterBreak="0">
    <w:nsid w:val="4FDE320E"/>
    <w:multiLevelType w:val="hybridMultilevel"/>
    <w:tmpl w:val="11F2D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B71986"/>
    <w:multiLevelType w:val="hybridMultilevel"/>
    <w:tmpl w:val="BC1C29EC"/>
    <w:lvl w:ilvl="0" w:tplc="0C0C0001">
      <w:start w:val="1"/>
      <w:numFmt w:val="bullet"/>
      <w:lvlText w:val=""/>
      <w:lvlJc w:val="left"/>
      <w:pPr>
        <w:ind w:left="1430" w:hanging="360"/>
      </w:pPr>
      <w:rPr>
        <w:rFonts w:ascii="Symbol" w:hAnsi="Symbol" w:hint="default"/>
      </w:rPr>
    </w:lvl>
    <w:lvl w:ilvl="1" w:tplc="0C0C0003" w:tentative="1">
      <w:start w:val="1"/>
      <w:numFmt w:val="bullet"/>
      <w:lvlText w:val="o"/>
      <w:lvlJc w:val="left"/>
      <w:pPr>
        <w:ind w:left="2150" w:hanging="360"/>
      </w:pPr>
      <w:rPr>
        <w:rFonts w:ascii="Courier New" w:hAnsi="Courier New" w:cs="Courier New" w:hint="default"/>
      </w:rPr>
    </w:lvl>
    <w:lvl w:ilvl="2" w:tplc="0C0C0005" w:tentative="1">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abstractNum w:abstractNumId="29" w15:restartNumberingAfterBreak="0">
    <w:nsid w:val="54157D22"/>
    <w:multiLevelType w:val="hybridMultilevel"/>
    <w:tmpl w:val="2D64AD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86A25C4"/>
    <w:multiLevelType w:val="multilevel"/>
    <w:tmpl w:val="CA0A5D48"/>
    <w:lvl w:ilvl="0">
      <w:start w:val="1"/>
      <w:numFmt w:val="decimal"/>
      <w:lvlText w:val="%1."/>
      <w:lvlJc w:val="left"/>
      <w:pPr>
        <w:ind w:left="502"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93F1FD4"/>
    <w:multiLevelType w:val="hybridMultilevel"/>
    <w:tmpl w:val="6B40E6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A8C6333"/>
    <w:multiLevelType w:val="hybridMultilevel"/>
    <w:tmpl w:val="1A74284C"/>
    <w:lvl w:ilvl="0" w:tplc="0C0C0001">
      <w:start w:val="1"/>
      <w:numFmt w:val="bullet"/>
      <w:lvlText w:val=""/>
      <w:lvlJc w:val="left"/>
      <w:pPr>
        <w:ind w:left="2499" w:hanging="360"/>
      </w:pPr>
      <w:rPr>
        <w:rFonts w:ascii="Symbol" w:hAnsi="Symbol" w:hint="default"/>
      </w:rPr>
    </w:lvl>
    <w:lvl w:ilvl="1" w:tplc="0C0C0003" w:tentative="1">
      <w:start w:val="1"/>
      <w:numFmt w:val="bullet"/>
      <w:lvlText w:val="o"/>
      <w:lvlJc w:val="left"/>
      <w:pPr>
        <w:ind w:left="3219" w:hanging="360"/>
      </w:pPr>
      <w:rPr>
        <w:rFonts w:ascii="Courier New" w:hAnsi="Courier New" w:cs="Courier New" w:hint="default"/>
      </w:rPr>
    </w:lvl>
    <w:lvl w:ilvl="2" w:tplc="0C0C0005" w:tentative="1">
      <w:start w:val="1"/>
      <w:numFmt w:val="bullet"/>
      <w:lvlText w:val=""/>
      <w:lvlJc w:val="left"/>
      <w:pPr>
        <w:ind w:left="3939" w:hanging="360"/>
      </w:pPr>
      <w:rPr>
        <w:rFonts w:ascii="Wingdings" w:hAnsi="Wingdings" w:hint="default"/>
      </w:rPr>
    </w:lvl>
    <w:lvl w:ilvl="3" w:tplc="0C0C0001" w:tentative="1">
      <w:start w:val="1"/>
      <w:numFmt w:val="bullet"/>
      <w:lvlText w:val=""/>
      <w:lvlJc w:val="left"/>
      <w:pPr>
        <w:ind w:left="4659" w:hanging="360"/>
      </w:pPr>
      <w:rPr>
        <w:rFonts w:ascii="Symbol" w:hAnsi="Symbol" w:hint="default"/>
      </w:rPr>
    </w:lvl>
    <w:lvl w:ilvl="4" w:tplc="0C0C0003" w:tentative="1">
      <w:start w:val="1"/>
      <w:numFmt w:val="bullet"/>
      <w:lvlText w:val="o"/>
      <w:lvlJc w:val="left"/>
      <w:pPr>
        <w:ind w:left="5379" w:hanging="360"/>
      </w:pPr>
      <w:rPr>
        <w:rFonts w:ascii="Courier New" w:hAnsi="Courier New" w:cs="Courier New" w:hint="default"/>
      </w:rPr>
    </w:lvl>
    <w:lvl w:ilvl="5" w:tplc="0C0C0005" w:tentative="1">
      <w:start w:val="1"/>
      <w:numFmt w:val="bullet"/>
      <w:lvlText w:val=""/>
      <w:lvlJc w:val="left"/>
      <w:pPr>
        <w:ind w:left="6099" w:hanging="360"/>
      </w:pPr>
      <w:rPr>
        <w:rFonts w:ascii="Wingdings" w:hAnsi="Wingdings" w:hint="default"/>
      </w:rPr>
    </w:lvl>
    <w:lvl w:ilvl="6" w:tplc="0C0C0001" w:tentative="1">
      <w:start w:val="1"/>
      <w:numFmt w:val="bullet"/>
      <w:lvlText w:val=""/>
      <w:lvlJc w:val="left"/>
      <w:pPr>
        <w:ind w:left="6819" w:hanging="360"/>
      </w:pPr>
      <w:rPr>
        <w:rFonts w:ascii="Symbol" w:hAnsi="Symbol" w:hint="default"/>
      </w:rPr>
    </w:lvl>
    <w:lvl w:ilvl="7" w:tplc="0C0C0003" w:tentative="1">
      <w:start w:val="1"/>
      <w:numFmt w:val="bullet"/>
      <w:lvlText w:val="o"/>
      <w:lvlJc w:val="left"/>
      <w:pPr>
        <w:ind w:left="7539" w:hanging="360"/>
      </w:pPr>
      <w:rPr>
        <w:rFonts w:ascii="Courier New" w:hAnsi="Courier New" w:cs="Courier New" w:hint="default"/>
      </w:rPr>
    </w:lvl>
    <w:lvl w:ilvl="8" w:tplc="0C0C0005" w:tentative="1">
      <w:start w:val="1"/>
      <w:numFmt w:val="bullet"/>
      <w:lvlText w:val=""/>
      <w:lvlJc w:val="left"/>
      <w:pPr>
        <w:ind w:left="8259" w:hanging="360"/>
      </w:pPr>
      <w:rPr>
        <w:rFonts w:ascii="Wingdings" w:hAnsi="Wingdings" w:hint="default"/>
      </w:rPr>
    </w:lvl>
  </w:abstractNum>
  <w:abstractNum w:abstractNumId="33" w15:restartNumberingAfterBreak="0">
    <w:nsid w:val="5B935F1D"/>
    <w:multiLevelType w:val="hybridMultilevel"/>
    <w:tmpl w:val="E83248DE"/>
    <w:lvl w:ilvl="0" w:tplc="3A96F09A">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D1A7812"/>
    <w:multiLevelType w:val="hybridMultilevel"/>
    <w:tmpl w:val="01381FEC"/>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35" w15:restartNumberingAfterBreak="0">
    <w:nsid w:val="6A9946D2"/>
    <w:multiLevelType w:val="hybridMultilevel"/>
    <w:tmpl w:val="51CE9A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AC2612E"/>
    <w:multiLevelType w:val="hybridMultilevel"/>
    <w:tmpl w:val="D6180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C7F14A2"/>
    <w:multiLevelType w:val="hybridMultilevel"/>
    <w:tmpl w:val="26528228"/>
    <w:lvl w:ilvl="0" w:tplc="0C0C0001">
      <w:start w:val="1"/>
      <w:numFmt w:val="bullet"/>
      <w:lvlText w:val=""/>
      <w:lvlJc w:val="left"/>
      <w:pPr>
        <w:ind w:left="1785" w:hanging="360"/>
      </w:pPr>
      <w:rPr>
        <w:rFonts w:ascii="Symbol" w:hAnsi="Symbol"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38" w15:restartNumberingAfterBreak="0">
    <w:nsid w:val="6F346F36"/>
    <w:multiLevelType w:val="hybridMultilevel"/>
    <w:tmpl w:val="0EEE4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F74F7B"/>
    <w:multiLevelType w:val="hybridMultilevel"/>
    <w:tmpl w:val="C0F2B0B0"/>
    <w:lvl w:ilvl="0" w:tplc="0C0C0001">
      <w:start w:val="1"/>
      <w:numFmt w:val="bullet"/>
      <w:lvlText w:val=""/>
      <w:lvlJc w:val="left"/>
      <w:pPr>
        <w:ind w:left="1224" w:hanging="360"/>
      </w:pPr>
      <w:rPr>
        <w:rFonts w:ascii="Symbol" w:hAnsi="Symbol" w:hint="default"/>
      </w:rPr>
    </w:lvl>
    <w:lvl w:ilvl="1" w:tplc="0C0C0003" w:tentative="1">
      <w:start w:val="1"/>
      <w:numFmt w:val="bullet"/>
      <w:lvlText w:val="o"/>
      <w:lvlJc w:val="left"/>
      <w:pPr>
        <w:ind w:left="1944" w:hanging="360"/>
      </w:pPr>
      <w:rPr>
        <w:rFonts w:ascii="Courier New" w:hAnsi="Courier New" w:cs="Courier New" w:hint="default"/>
      </w:rPr>
    </w:lvl>
    <w:lvl w:ilvl="2" w:tplc="0C0C0005" w:tentative="1">
      <w:start w:val="1"/>
      <w:numFmt w:val="bullet"/>
      <w:lvlText w:val=""/>
      <w:lvlJc w:val="left"/>
      <w:pPr>
        <w:ind w:left="2664" w:hanging="360"/>
      </w:pPr>
      <w:rPr>
        <w:rFonts w:ascii="Wingdings" w:hAnsi="Wingdings" w:hint="default"/>
      </w:rPr>
    </w:lvl>
    <w:lvl w:ilvl="3" w:tplc="0C0C0001" w:tentative="1">
      <w:start w:val="1"/>
      <w:numFmt w:val="bullet"/>
      <w:lvlText w:val=""/>
      <w:lvlJc w:val="left"/>
      <w:pPr>
        <w:ind w:left="3384" w:hanging="360"/>
      </w:pPr>
      <w:rPr>
        <w:rFonts w:ascii="Symbol" w:hAnsi="Symbol" w:hint="default"/>
      </w:rPr>
    </w:lvl>
    <w:lvl w:ilvl="4" w:tplc="0C0C0003" w:tentative="1">
      <w:start w:val="1"/>
      <w:numFmt w:val="bullet"/>
      <w:lvlText w:val="o"/>
      <w:lvlJc w:val="left"/>
      <w:pPr>
        <w:ind w:left="4104" w:hanging="360"/>
      </w:pPr>
      <w:rPr>
        <w:rFonts w:ascii="Courier New" w:hAnsi="Courier New" w:cs="Courier New" w:hint="default"/>
      </w:rPr>
    </w:lvl>
    <w:lvl w:ilvl="5" w:tplc="0C0C0005" w:tentative="1">
      <w:start w:val="1"/>
      <w:numFmt w:val="bullet"/>
      <w:lvlText w:val=""/>
      <w:lvlJc w:val="left"/>
      <w:pPr>
        <w:ind w:left="4824" w:hanging="360"/>
      </w:pPr>
      <w:rPr>
        <w:rFonts w:ascii="Wingdings" w:hAnsi="Wingdings" w:hint="default"/>
      </w:rPr>
    </w:lvl>
    <w:lvl w:ilvl="6" w:tplc="0C0C0001" w:tentative="1">
      <w:start w:val="1"/>
      <w:numFmt w:val="bullet"/>
      <w:lvlText w:val=""/>
      <w:lvlJc w:val="left"/>
      <w:pPr>
        <w:ind w:left="5544" w:hanging="360"/>
      </w:pPr>
      <w:rPr>
        <w:rFonts w:ascii="Symbol" w:hAnsi="Symbol" w:hint="default"/>
      </w:rPr>
    </w:lvl>
    <w:lvl w:ilvl="7" w:tplc="0C0C0003" w:tentative="1">
      <w:start w:val="1"/>
      <w:numFmt w:val="bullet"/>
      <w:lvlText w:val="o"/>
      <w:lvlJc w:val="left"/>
      <w:pPr>
        <w:ind w:left="6264" w:hanging="360"/>
      </w:pPr>
      <w:rPr>
        <w:rFonts w:ascii="Courier New" w:hAnsi="Courier New" w:cs="Courier New" w:hint="default"/>
      </w:rPr>
    </w:lvl>
    <w:lvl w:ilvl="8" w:tplc="0C0C0005" w:tentative="1">
      <w:start w:val="1"/>
      <w:numFmt w:val="bullet"/>
      <w:lvlText w:val=""/>
      <w:lvlJc w:val="left"/>
      <w:pPr>
        <w:ind w:left="6984" w:hanging="360"/>
      </w:pPr>
      <w:rPr>
        <w:rFonts w:ascii="Wingdings" w:hAnsi="Wingdings" w:hint="default"/>
      </w:rPr>
    </w:lvl>
  </w:abstractNum>
  <w:abstractNum w:abstractNumId="40" w15:restartNumberingAfterBreak="0">
    <w:nsid w:val="72A87966"/>
    <w:multiLevelType w:val="hybridMultilevel"/>
    <w:tmpl w:val="5A003FC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1" w15:restartNumberingAfterBreak="0">
    <w:nsid w:val="74813AF2"/>
    <w:multiLevelType w:val="hybridMultilevel"/>
    <w:tmpl w:val="3B3CFC6A"/>
    <w:lvl w:ilvl="0" w:tplc="0C0C0001">
      <w:start w:val="1"/>
      <w:numFmt w:val="bullet"/>
      <w:lvlText w:val=""/>
      <w:lvlJc w:val="left"/>
      <w:pPr>
        <w:ind w:left="1430" w:hanging="360"/>
      </w:pPr>
      <w:rPr>
        <w:rFonts w:ascii="Symbol" w:hAnsi="Symbol" w:hint="default"/>
      </w:rPr>
    </w:lvl>
    <w:lvl w:ilvl="1" w:tplc="0C0C0003" w:tentative="1">
      <w:start w:val="1"/>
      <w:numFmt w:val="bullet"/>
      <w:lvlText w:val="o"/>
      <w:lvlJc w:val="left"/>
      <w:pPr>
        <w:ind w:left="2150" w:hanging="360"/>
      </w:pPr>
      <w:rPr>
        <w:rFonts w:ascii="Courier New" w:hAnsi="Courier New" w:cs="Courier New" w:hint="default"/>
      </w:rPr>
    </w:lvl>
    <w:lvl w:ilvl="2" w:tplc="0C0C0005" w:tentative="1">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abstractNum w:abstractNumId="42" w15:restartNumberingAfterBreak="0">
    <w:nsid w:val="77787E02"/>
    <w:multiLevelType w:val="hybridMultilevel"/>
    <w:tmpl w:val="5D32B12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3" w15:restartNumberingAfterBreak="0">
    <w:nsid w:val="7BAB1EAB"/>
    <w:multiLevelType w:val="hybridMultilevel"/>
    <w:tmpl w:val="3ABEE7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DA910B2"/>
    <w:multiLevelType w:val="hybridMultilevel"/>
    <w:tmpl w:val="04DCCC44"/>
    <w:lvl w:ilvl="0" w:tplc="0C0C0001">
      <w:start w:val="1"/>
      <w:numFmt w:val="bullet"/>
      <w:lvlText w:val=""/>
      <w:lvlJc w:val="left"/>
      <w:pPr>
        <w:ind w:left="1620" w:hanging="360"/>
      </w:pPr>
      <w:rPr>
        <w:rFonts w:ascii="Symbol" w:hAnsi="Symbol" w:hint="default"/>
      </w:rPr>
    </w:lvl>
    <w:lvl w:ilvl="1" w:tplc="0C0C0003" w:tentative="1">
      <w:start w:val="1"/>
      <w:numFmt w:val="bullet"/>
      <w:lvlText w:val="o"/>
      <w:lvlJc w:val="left"/>
      <w:pPr>
        <w:ind w:left="2340" w:hanging="360"/>
      </w:pPr>
      <w:rPr>
        <w:rFonts w:ascii="Courier New" w:hAnsi="Courier New" w:cs="Courier New" w:hint="default"/>
      </w:rPr>
    </w:lvl>
    <w:lvl w:ilvl="2" w:tplc="0C0C0005" w:tentative="1">
      <w:start w:val="1"/>
      <w:numFmt w:val="bullet"/>
      <w:lvlText w:val=""/>
      <w:lvlJc w:val="left"/>
      <w:pPr>
        <w:ind w:left="3060" w:hanging="360"/>
      </w:pPr>
      <w:rPr>
        <w:rFonts w:ascii="Wingdings" w:hAnsi="Wingdings" w:hint="default"/>
      </w:rPr>
    </w:lvl>
    <w:lvl w:ilvl="3" w:tplc="0C0C0001" w:tentative="1">
      <w:start w:val="1"/>
      <w:numFmt w:val="bullet"/>
      <w:lvlText w:val=""/>
      <w:lvlJc w:val="left"/>
      <w:pPr>
        <w:ind w:left="3780" w:hanging="360"/>
      </w:pPr>
      <w:rPr>
        <w:rFonts w:ascii="Symbol" w:hAnsi="Symbol" w:hint="default"/>
      </w:rPr>
    </w:lvl>
    <w:lvl w:ilvl="4" w:tplc="0C0C0003" w:tentative="1">
      <w:start w:val="1"/>
      <w:numFmt w:val="bullet"/>
      <w:lvlText w:val="o"/>
      <w:lvlJc w:val="left"/>
      <w:pPr>
        <w:ind w:left="4500" w:hanging="360"/>
      </w:pPr>
      <w:rPr>
        <w:rFonts w:ascii="Courier New" w:hAnsi="Courier New" w:cs="Courier New" w:hint="default"/>
      </w:rPr>
    </w:lvl>
    <w:lvl w:ilvl="5" w:tplc="0C0C0005" w:tentative="1">
      <w:start w:val="1"/>
      <w:numFmt w:val="bullet"/>
      <w:lvlText w:val=""/>
      <w:lvlJc w:val="left"/>
      <w:pPr>
        <w:ind w:left="5220" w:hanging="360"/>
      </w:pPr>
      <w:rPr>
        <w:rFonts w:ascii="Wingdings" w:hAnsi="Wingdings" w:hint="default"/>
      </w:rPr>
    </w:lvl>
    <w:lvl w:ilvl="6" w:tplc="0C0C0001" w:tentative="1">
      <w:start w:val="1"/>
      <w:numFmt w:val="bullet"/>
      <w:lvlText w:val=""/>
      <w:lvlJc w:val="left"/>
      <w:pPr>
        <w:ind w:left="5940" w:hanging="360"/>
      </w:pPr>
      <w:rPr>
        <w:rFonts w:ascii="Symbol" w:hAnsi="Symbol" w:hint="default"/>
      </w:rPr>
    </w:lvl>
    <w:lvl w:ilvl="7" w:tplc="0C0C0003" w:tentative="1">
      <w:start w:val="1"/>
      <w:numFmt w:val="bullet"/>
      <w:lvlText w:val="o"/>
      <w:lvlJc w:val="left"/>
      <w:pPr>
        <w:ind w:left="6660" w:hanging="360"/>
      </w:pPr>
      <w:rPr>
        <w:rFonts w:ascii="Courier New" w:hAnsi="Courier New" w:cs="Courier New" w:hint="default"/>
      </w:rPr>
    </w:lvl>
    <w:lvl w:ilvl="8" w:tplc="0C0C0005" w:tentative="1">
      <w:start w:val="1"/>
      <w:numFmt w:val="bullet"/>
      <w:lvlText w:val=""/>
      <w:lvlJc w:val="left"/>
      <w:pPr>
        <w:ind w:left="7380" w:hanging="360"/>
      </w:pPr>
      <w:rPr>
        <w:rFonts w:ascii="Wingdings" w:hAnsi="Wingdings" w:hint="default"/>
      </w:rPr>
    </w:lvl>
  </w:abstractNum>
  <w:abstractNum w:abstractNumId="45" w15:restartNumberingAfterBreak="0">
    <w:nsid w:val="7DE04E28"/>
    <w:multiLevelType w:val="hybridMultilevel"/>
    <w:tmpl w:val="0FB01D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FC751E0"/>
    <w:multiLevelType w:val="hybridMultilevel"/>
    <w:tmpl w:val="1D745BDE"/>
    <w:lvl w:ilvl="0" w:tplc="0C0C0001">
      <w:start w:val="1"/>
      <w:numFmt w:val="bullet"/>
      <w:lvlText w:val=""/>
      <w:lvlJc w:val="left"/>
      <w:pPr>
        <w:ind w:left="1430" w:hanging="360"/>
      </w:pPr>
      <w:rPr>
        <w:rFonts w:ascii="Symbol" w:hAnsi="Symbol" w:hint="default"/>
      </w:rPr>
    </w:lvl>
    <w:lvl w:ilvl="1" w:tplc="0C0C0003" w:tentative="1">
      <w:start w:val="1"/>
      <w:numFmt w:val="bullet"/>
      <w:lvlText w:val="o"/>
      <w:lvlJc w:val="left"/>
      <w:pPr>
        <w:ind w:left="2150" w:hanging="360"/>
      </w:pPr>
      <w:rPr>
        <w:rFonts w:ascii="Courier New" w:hAnsi="Courier New" w:cs="Courier New" w:hint="default"/>
      </w:rPr>
    </w:lvl>
    <w:lvl w:ilvl="2" w:tplc="0C0C0005" w:tentative="1">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num w:numId="1">
    <w:abstractNumId w:val="30"/>
  </w:num>
  <w:num w:numId="2">
    <w:abstractNumId w:val="12"/>
  </w:num>
  <w:num w:numId="3">
    <w:abstractNumId w:val="24"/>
  </w:num>
  <w:num w:numId="4">
    <w:abstractNumId w:val="33"/>
  </w:num>
  <w:num w:numId="5">
    <w:abstractNumId w:val="11"/>
  </w:num>
  <w:num w:numId="6">
    <w:abstractNumId w:val="26"/>
  </w:num>
  <w:num w:numId="7">
    <w:abstractNumId w:val="39"/>
  </w:num>
  <w:num w:numId="8">
    <w:abstractNumId w:val="41"/>
  </w:num>
  <w:num w:numId="9">
    <w:abstractNumId w:val="22"/>
  </w:num>
  <w:num w:numId="10">
    <w:abstractNumId w:val="6"/>
  </w:num>
  <w:num w:numId="11">
    <w:abstractNumId w:val="37"/>
  </w:num>
  <w:num w:numId="12">
    <w:abstractNumId w:val="2"/>
  </w:num>
  <w:num w:numId="13">
    <w:abstractNumId w:val="35"/>
  </w:num>
  <w:num w:numId="14">
    <w:abstractNumId w:val="25"/>
  </w:num>
  <w:num w:numId="15">
    <w:abstractNumId w:val="36"/>
  </w:num>
  <w:num w:numId="16">
    <w:abstractNumId w:val="4"/>
  </w:num>
  <w:num w:numId="17">
    <w:abstractNumId w:val="40"/>
  </w:num>
  <w:num w:numId="18">
    <w:abstractNumId w:val="9"/>
  </w:num>
  <w:num w:numId="19">
    <w:abstractNumId w:val="42"/>
  </w:num>
  <w:num w:numId="20">
    <w:abstractNumId w:val="8"/>
  </w:num>
  <w:num w:numId="21">
    <w:abstractNumId w:val="43"/>
  </w:num>
  <w:num w:numId="22">
    <w:abstractNumId w:val="45"/>
  </w:num>
  <w:num w:numId="23">
    <w:abstractNumId w:val="17"/>
  </w:num>
  <w:num w:numId="24">
    <w:abstractNumId w:val="7"/>
  </w:num>
  <w:num w:numId="25">
    <w:abstractNumId w:val="46"/>
  </w:num>
  <w:num w:numId="26">
    <w:abstractNumId w:val="31"/>
  </w:num>
  <w:num w:numId="27">
    <w:abstractNumId w:val="29"/>
  </w:num>
  <w:num w:numId="28">
    <w:abstractNumId w:val="20"/>
  </w:num>
  <w:num w:numId="29">
    <w:abstractNumId w:val="0"/>
  </w:num>
  <w:num w:numId="30">
    <w:abstractNumId w:val="16"/>
  </w:num>
  <w:num w:numId="31">
    <w:abstractNumId w:val="5"/>
  </w:num>
  <w:num w:numId="32">
    <w:abstractNumId w:val="32"/>
  </w:num>
  <w:num w:numId="33">
    <w:abstractNumId w:val="28"/>
  </w:num>
  <w:num w:numId="34">
    <w:abstractNumId w:val="18"/>
  </w:num>
  <w:num w:numId="35">
    <w:abstractNumId w:val="21"/>
  </w:num>
  <w:num w:numId="36">
    <w:abstractNumId w:val="19"/>
  </w:num>
  <w:num w:numId="37">
    <w:abstractNumId w:val="23"/>
  </w:num>
  <w:num w:numId="38">
    <w:abstractNumId w:val="14"/>
  </w:num>
  <w:num w:numId="39">
    <w:abstractNumId w:val="34"/>
  </w:num>
  <w:num w:numId="40">
    <w:abstractNumId w:val="44"/>
  </w:num>
  <w:num w:numId="41">
    <w:abstractNumId w:val="15"/>
  </w:num>
  <w:num w:numId="42">
    <w:abstractNumId w:val="38"/>
  </w:num>
  <w:num w:numId="43">
    <w:abstractNumId w:val="27"/>
  </w:num>
  <w:num w:numId="44">
    <w:abstractNumId w:val="3"/>
  </w:num>
  <w:num w:numId="45">
    <w:abstractNumId w:val="13"/>
  </w:num>
  <w:num w:numId="46">
    <w:abstractNumId w:val="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3"/>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0AA"/>
    <w:rsid w:val="000B1B77"/>
    <w:rsid w:val="00141974"/>
    <w:rsid w:val="00146AD4"/>
    <w:rsid w:val="00156E6D"/>
    <w:rsid w:val="001A0C81"/>
    <w:rsid w:val="001D0B01"/>
    <w:rsid w:val="003776D3"/>
    <w:rsid w:val="00391265"/>
    <w:rsid w:val="003F53CE"/>
    <w:rsid w:val="004F6DB2"/>
    <w:rsid w:val="00540E00"/>
    <w:rsid w:val="005969FC"/>
    <w:rsid w:val="005C74C0"/>
    <w:rsid w:val="005D24B3"/>
    <w:rsid w:val="0069400B"/>
    <w:rsid w:val="00747B55"/>
    <w:rsid w:val="00747EBB"/>
    <w:rsid w:val="008157FF"/>
    <w:rsid w:val="008410AA"/>
    <w:rsid w:val="0086549F"/>
    <w:rsid w:val="008E21A3"/>
    <w:rsid w:val="00934045"/>
    <w:rsid w:val="00941FA6"/>
    <w:rsid w:val="009F0D6E"/>
    <w:rsid w:val="00A8026B"/>
    <w:rsid w:val="00B134C9"/>
    <w:rsid w:val="00B863B2"/>
    <w:rsid w:val="00C002BF"/>
    <w:rsid w:val="00C645AD"/>
    <w:rsid w:val="00CA2184"/>
    <w:rsid w:val="00D42680"/>
    <w:rsid w:val="00E16133"/>
    <w:rsid w:val="00E216F7"/>
    <w:rsid w:val="00E620A0"/>
    <w:rsid w:val="00EE056B"/>
    <w:rsid w:val="00EE1156"/>
    <w:rsid w:val="00EF3F11"/>
    <w:rsid w:val="00F07946"/>
    <w:rsid w:val="00F16308"/>
    <w:rsid w:val="00F83FB7"/>
    <w:rsid w:val="00F8477C"/>
    <w:rsid w:val="00FF79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71F176A"/>
  <w15:docId w15:val="{2471D812-93C9-4505-B863-528EE1E2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0AA"/>
    <w:pPr>
      <w:spacing w:after="0" w:line="240" w:lineRule="auto"/>
    </w:pPr>
    <w:rPr>
      <w:rFonts w:ascii="Times New Roman" w:eastAsia="Times New Roman" w:hAnsi="Times New Roman" w:cs="Times New Roman"/>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10AA"/>
    <w:pPr>
      <w:spacing w:after="0" w:line="240" w:lineRule="auto"/>
    </w:pPr>
  </w:style>
  <w:style w:type="table" w:styleId="TableGrid">
    <w:name w:val="Table Grid"/>
    <w:basedOn w:val="TableNormal"/>
    <w:uiPriority w:val="59"/>
    <w:rsid w:val="00841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410AA"/>
  </w:style>
  <w:style w:type="paragraph" w:styleId="BalloonText">
    <w:name w:val="Balloon Text"/>
    <w:basedOn w:val="Normal"/>
    <w:link w:val="BalloonTextChar"/>
    <w:uiPriority w:val="99"/>
    <w:semiHidden/>
    <w:unhideWhenUsed/>
    <w:rsid w:val="008410AA"/>
    <w:rPr>
      <w:rFonts w:ascii="Tahoma" w:hAnsi="Tahoma" w:cs="Tahoma"/>
      <w:sz w:val="16"/>
      <w:szCs w:val="16"/>
    </w:rPr>
  </w:style>
  <w:style w:type="character" w:customStyle="1" w:styleId="BalloonTextChar">
    <w:name w:val="Balloon Text Char"/>
    <w:basedOn w:val="DefaultParagraphFont"/>
    <w:link w:val="BalloonText"/>
    <w:uiPriority w:val="99"/>
    <w:semiHidden/>
    <w:rsid w:val="008410AA"/>
    <w:rPr>
      <w:rFonts w:ascii="Tahoma" w:eastAsia="Times New Roman" w:hAnsi="Tahoma" w:cs="Tahoma"/>
      <w:sz w:val="16"/>
      <w:szCs w:val="16"/>
      <w:lang w:eastAsia="fr-CA"/>
    </w:rPr>
  </w:style>
  <w:style w:type="paragraph" w:styleId="Header">
    <w:name w:val="header"/>
    <w:basedOn w:val="Normal"/>
    <w:link w:val="HeaderChar"/>
    <w:unhideWhenUsed/>
    <w:rsid w:val="008410AA"/>
    <w:pPr>
      <w:tabs>
        <w:tab w:val="center" w:pos="4320"/>
        <w:tab w:val="right" w:pos="8640"/>
      </w:tabs>
    </w:pPr>
  </w:style>
  <w:style w:type="character" w:customStyle="1" w:styleId="HeaderChar">
    <w:name w:val="Header Char"/>
    <w:basedOn w:val="DefaultParagraphFont"/>
    <w:link w:val="Header"/>
    <w:uiPriority w:val="99"/>
    <w:semiHidden/>
    <w:rsid w:val="008410AA"/>
    <w:rPr>
      <w:rFonts w:ascii="Times New Roman" w:eastAsia="Times New Roman" w:hAnsi="Times New Roman" w:cs="Times New Roman"/>
      <w:lang w:eastAsia="fr-CA"/>
    </w:rPr>
  </w:style>
  <w:style w:type="paragraph" w:styleId="Footer">
    <w:name w:val="footer"/>
    <w:basedOn w:val="Normal"/>
    <w:link w:val="FooterChar"/>
    <w:unhideWhenUsed/>
    <w:rsid w:val="008410AA"/>
    <w:pPr>
      <w:tabs>
        <w:tab w:val="center" w:pos="4320"/>
        <w:tab w:val="right" w:pos="8640"/>
      </w:tabs>
    </w:pPr>
  </w:style>
  <w:style w:type="character" w:customStyle="1" w:styleId="FooterChar">
    <w:name w:val="Footer Char"/>
    <w:basedOn w:val="DefaultParagraphFont"/>
    <w:link w:val="Footer"/>
    <w:uiPriority w:val="99"/>
    <w:rsid w:val="008410AA"/>
    <w:rPr>
      <w:rFonts w:ascii="Times New Roman" w:eastAsia="Times New Roman" w:hAnsi="Times New Roman" w:cs="Times New Roman"/>
      <w:lang w:eastAsia="fr-CA"/>
    </w:rPr>
  </w:style>
  <w:style w:type="paragraph" w:styleId="ListParagraph">
    <w:name w:val="List Paragraph"/>
    <w:basedOn w:val="Normal"/>
    <w:uiPriority w:val="34"/>
    <w:qFormat/>
    <w:rsid w:val="004F6DB2"/>
    <w:pPr>
      <w:ind w:left="720"/>
      <w:contextualSpacing/>
    </w:pPr>
  </w:style>
  <w:style w:type="character" w:styleId="Strong">
    <w:name w:val="Strong"/>
    <w:basedOn w:val="DefaultParagraphFont"/>
    <w:qFormat/>
    <w:rsid w:val="001A0C81"/>
    <w:rPr>
      <w:b/>
      <w:bCs/>
    </w:rPr>
  </w:style>
  <w:style w:type="paragraph" w:customStyle="1" w:styleId="ParaClause3">
    <w:name w:val="ParaClause3"/>
    <w:aliases w:val="pc3"/>
    <w:basedOn w:val="Normal"/>
    <w:uiPriority w:val="99"/>
    <w:rsid w:val="001A0C81"/>
    <w:pPr>
      <w:numPr>
        <w:ilvl w:val="2"/>
        <w:numId w:val="9"/>
      </w:numPr>
      <w:spacing w:before="120" w:after="240"/>
      <w:jc w:val="both"/>
    </w:pPr>
    <w:rPr>
      <w:rFonts w:ascii="Arial" w:hAnsi="Arial"/>
      <w:snapToGrid w:val="0"/>
      <w:szCs w:val="20"/>
      <w:lang w:val="en-CA" w:eastAsia="en-US"/>
    </w:rPr>
  </w:style>
  <w:style w:type="paragraph" w:styleId="BodyText">
    <w:name w:val="Body Text"/>
    <w:basedOn w:val="Normal"/>
    <w:link w:val="BodyTextChar"/>
    <w:rsid w:val="00C645AD"/>
    <w:rPr>
      <w:sz w:val="24"/>
      <w:szCs w:val="24"/>
    </w:rPr>
  </w:style>
  <w:style w:type="character" w:customStyle="1" w:styleId="BodyTextChar">
    <w:name w:val="Body Text Char"/>
    <w:basedOn w:val="DefaultParagraphFont"/>
    <w:link w:val="BodyText"/>
    <w:rsid w:val="00C645AD"/>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0B53DE36A643D88BDE4951A7CAE0D5"/>
        <w:category>
          <w:name w:val="Général"/>
          <w:gallery w:val="placeholder"/>
        </w:category>
        <w:types>
          <w:type w:val="bbPlcHdr"/>
        </w:types>
        <w:behaviors>
          <w:behavior w:val="content"/>
        </w:behaviors>
        <w:guid w:val="{D899D90A-EDC2-46C7-A99C-C0559F7F9219}"/>
      </w:docPartPr>
      <w:docPartBody>
        <w:p w:rsidR="00B05C0C" w:rsidRDefault="00356B9A" w:rsidP="00356B9A">
          <w:pPr>
            <w:pStyle w:val="2D0B53DE36A643D88BDE4951A7CAE0D5"/>
          </w:pPr>
          <w:r>
            <w:rPr>
              <w:rFonts w:asciiTheme="majorHAnsi" w:eastAsiaTheme="majorEastAsia" w:hAnsiTheme="majorHAnsi" w:cstheme="majorBidi"/>
              <w:sz w:val="44"/>
              <w:szCs w:val="44"/>
              <w:lang w:val="fr-FR"/>
            </w:rPr>
            <w:t>[Tapez le 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56B9A"/>
    <w:rsid w:val="000A2141"/>
    <w:rsid w:val="00356B9A"/>
    <w:rsid w:val="00921401"/>
    <w:rsid w:val="00980A5E"/>
    <w:rsid w:val="00B05C0C"/>
    <w:rsid w:val="00DA6B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4CA872268E4EF2AF527157992CE7E9">
    <w:name w:val="AA4CA872268E4EF2AF527157992CE7E9"/>
    <w:rsid w:val="00356B9A"/>
  </w:style>
  <w:style w:type="paragraph" w:customStyle="1" w:styleId="2D0B53DE36A643D88BDE4951A7CAE0D5">
    <w:name w:val="2D0B53DE36A643D88BDE4951A7CAE0D5"/>
    <w:rsid w:val="00356B9A"/>
  </w:style>
  <w:style w:type="paragraph" w:customStyle="1" w:styleId="5D56E07D2C9F41E7B48070B79C92857C">
    <w:name w:val="5D56E07D2C9F41E7B48070B79C92857C"/>
    <w:rsid w:val="00356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2CC3B-1A08-4AB8-A07A-6352D5C6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807</Words>
  <Characters>4600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2019-T5 SCBA - Call for tender</dc:subject>
  <dc:creator>utilisateur</dc:creator>
  <cp:lastModifiedBy>David English</cp:lastModifiedBy>
  <cp:revision>8</cp:revision>
  <dcterms:created xsi:type="dcterms:W3CDTF">2019-03-28T00:27:00Z</dcterms:created>
  <dcterms:modified xsi:type="dcterms:W3CDTF">2019-06-17T16:36:00Z</dcterms:modified>
</cp:coreProperties>
</file>